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AB" w:rsidRPr="00C83524" w:rsidRDefault="00B504AB" w:rsidP="00B504AB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C83524">
        <w:rPr>
          <w:rFonts w:eastAsia="Calibri" w:cs="Times New Roman"/>
          <w:b/>
          <w:color w:val="000000"/>
          <w:szCs w:val="28"/>
        </w:rPr>
        <w:t xml:space="preserve">АДМИНИСТРАЦИЯ </w:t>
      </w:r>
    </w:p>
    <w:p w:rsidR="00B504AB" w:rsidRPr="00C83524" w:rsidRDefault="00B504AB" w:rsidP="00B504AB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C83524">
        <w:rPr>
          <w:rFonts w:eastAsia="Calibri" w:cs="Times New Roman"/>
          <w:b/>
          <w:color w:val="000000"/>
          <w:szCs w:val="28"/>
        </w:rPr>
        <w:t>СЕЛЬСКОГО ПОСЕЛЕНИЯ «СЕЛО КАЛИНОВКА»</w:t>
      </w:r>
    </w:p>
    <w:p w:rsidR="00B504AB" w:rsidRPr="00C83524" w:rsidRDefault="00B504AB" w:rsidP="00B504AB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C83524">
        <w:rPr>
          <w:rFonts w:eastAsia="Calibri" w:cs="Times New Roman"/>
          <w:b/>
          <w:color w:val="000000"/>
          <w:szCs w:val="28"/>
        </w:rPr>
        <w:t>Ульчского муниципального района Хабаровского края</w:t>
      </w:r>
    </w:p>
    <w:p w:rsidR="00B504AB" w:rsidRPr="00C83524" w:rsidRDefault="00B504AB" w:rsidP="00B504AB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C83524">
        <w:rPr>
          <w:rFonts w:eastAsia="Calibri" w:cs="Times New Roman"/>
          <w:b/>
          <w:color w:val="000000"/>
          <w:szCs w:val="28"/>
        </w:rPr>
        <w:t>ПОСТАНОВЛЕНИЕ</w:t>
      </w:r>
    </w:p>
    <w:p w:rsidR="00676A6D" w:rsidRDefault="00676A6D" w:rsidP="002C008E">
      <w:pPr>
        <w:spacing w:after="0"/>
        <w:jc w:val="both"/>
        <w:rPr>
          <w:rFonts w:cs="Times New Roman"/>
          <w:szCs w:val="28"/>
        </w:rPr>
      </w:pPr>
      <w:bookmarkStart w:id="0" w:name="_GoBack"/>
      <w:bookmarkEnd w:id="0"/>
    </w:p>
    <w:p w:rsidR="00676A6D" w:rsidRDefault="00676A6D" w:rsidP="002C008E">
      <w:pPr>
        <w:spacing w:after="0"/>
        <w:jc w:val="both"/>
        <w:rPr>
          <w:rFonts w:cs="Times New Roman"/>
          <w:szCs w:val="28"/>
        </w:rPr>
      </w:pPr>
    </w:p>
    <w:p w:rsidR="002C008E" w:rsidRPr="002C008E" w:rsidRDefault="002C008E" w:rsidP="002C008E">
      <w:pPr>
        <w:spacing w:after="0"/>
        <w:ind w:firstLine="708"/>
        <w:jc w:val="both"/>
        <w:rPr>
          <w:rFonts w:cs="Times New Roman"/>
          <w:szCs w:val="28"/>
        </w:rPr>
      </w:pPr>
      <w:r w:rsidRPr="002C008E">
        <w:rPr>
          <w:rFonts w:cs="Times New Roman"/>
          <w:szCs w:val="28"/>
        </w:rPr>
        <w:t xml:space="preserve">  </w:t>
      </w:r>
      <w:r w:rsidR="00AF1143">
        <w:rPr>
          <w:rFonts w:cs="Times New Roman"/>
          <w:szCs w:val="28"/>
        </w:rPr>
        <w:t>18</w:t>
      </w:r>
      <w:r w:rsidRPr="002C008E">
        <w:rPr>
          <w:rFonts w:cs="Times New Roman"/>
          <w:szCs w:val="28"/>
        </w:rPr>
        <w:t>.07.202</w:t>
      </w:r>
      <w:r w:rsidR="00AF1143">
        <w:rPr>
          <w:rFonts w:cs="Times New Roman"/>
          <w:szCs w:val="28"/>
        </w:rPr>
        <w:t>3</w:t>
      </w:r>
      <w:r w:rsidR="00B504AB">
        <w:rPr>
          <w:rFonts w:cs="Times New Roman"/>
          <w:szCs w:val="28"/>
        </w:rPr>
        <w:t>г.</w:t>
      </w:r>
      <w:r w:rsidR="00D36088">
        <w:rPr>
          <w:rFonts w:cs="Times New Roman"/>
          <w:szCs w:val="28"/>
        </w:rPr>
        <w:tab/>
      </w:r>
      <w:r w:rsidR="00D36088">
        <w:rPr>
          <w:rFonts w:cs="Times New Roman"/>
          <w:szCs w:val="28"/>
        </w:rPr>
        <w:tab/>
      </w:r>
      <w:r w:rsidR="00676A6D">
        <w:rPr>
          <w:rFonts w:cs="Times New Roman"/>
          <w:szCs w:val="28"/>
        </w:rPr>
        <w:t xml:space="preserve"> </w:t>
      </w:r>
      <w:r w:rsidR="00B504AB">
        <w:rPr>
          <w:rFonts w:cs="Times New Roman"/>
          <w:szCs w:val="28"/>
        </w:rPr>
        <w:t>№</w:t>
      </w:r>
      <w:r w:rsidRPr="002C008E">
        <w:rPr>
          <w:rFonts w:cs="Times New Roman"/>
          <w:szCs w:val="28"/>
        </w:rPr>
        <w:t>3</w:t>
      </w:r>
      <w:r w:rsidR="00AF1143">
        <w:rPr>
          <w:rFonts w:cs="Times New Roman"/>
          <w:szCs w:val="28"/>
        </w:rPr>
        <w:t>2</w:t>
      </w:r>
    </w:p>
    <w:p w:rsidR="00676A6D" w:rsidRDefault="00B504AB" w:rsidP="002C008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 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. Калиновка</w:t>
      </w:r>
    </w:p>
    <w:p w:rsidR="002C008E" w:rsidRPr="002C008E" w:rsidRDefault="002C008E" w:rsidP="002C008E">
      <w:pPr>
        <w:spacing w:after="0"/>
        <w:jc w:val="both"/>
        <w:rPr>
          <w:rFonts w:cs="Times New Roman"/>
          <w:szCs w:val="28"/>
        </w:rPr>
      </w:pPr>
      <w:r w:rsidRPr="002C008E">
        <w:rPr>
          <w:rFonts w:cs="Times New Roman"/>
          <w:szCs w:val="28"/>
        </w:rPr>
        <w:tab/>
        <w:t xml:space="preserve">  </w:t>
      </w:r>
    </w:p>
    <w:p w:rsidR="002C008E" w:rsidRPr="002C008E" w:rsidRDefault="002C008E" w:rsidP="002C008E">
      <w:pPr>
        <w:spacing w:after="0"/>
        <w:jc w:val="both"/>
        <w:rPr>
          <w:rFonts w:cs="Times New Roman"/>
          <w:szCs w:val="28"/>
        </w:rPr>
      </w:pPr>
    </w:p>
    <w:p w:rsidR="002C008E" w:rsidRPr="002C008E" w:rsidRDefault="002C008E" w:rsidP="00764D2B">
      <w:pPr>
        <w:spacing w:after="0" w:line="240" w:lineRule="auto"/>
        <w:jc w:val="both"/>
        <w:rPr>
          <w:rFonts w:cs="Times New Roman"/>
          <w:szCs w:val="28"/>
        </w:rPr>
      </w:pPr>
      <w:r w:rsidRPr="002C008E">
        <w:rPr>
          <w:rFonts w:cs="Times New Roman"/>
          <w:szCs w:val="28"/>
        </w:rPr>
        <w:t xml:space="preserve">     </w:t>
      </w:r>
      <w:r w:rsidR="00D36088">
        <w:rPr>
          <w:rFonts w:cs="Times New Roman"/>
          <w:szCs w:val="28"/>
        </w:rPr>
        <w:t xml:space="preserve"> </w:t>
      </w:r>
      <w:r w:rsidRPr="002C008E">
        <w:rPr>
          <w:rFonts w:cs="Times New Roman"/>
          <w:szCs w:val="28"/>
        </w:rPr>
        <w:t xml:space="preserve">О выделении специальных мест для размещения печатных агитационных материалов в сельском поселении «Село Калиновка» Ульчского муниципального района Хабаровского края </w:t>
      </w:r>
    </w:p>
    <w:p w:rsidR="002C008E" w:rsidRPr="002C008E" w:rsidRDefault="002C008E" w:rsidP="002C008E">
      <w:pPr>
        <w:spacing w:after="0"/>
        <w:jc w:val="both"/>
        <w:rPr>
          <w:rFonts w:cs="Times New Roman"/>
          <w:szCs w:val="28"/>
        </w:rPr>
      </w:pPr>
    </w:p>
    <w:p w:rsidR="002C008E" w:rsidRPr="002C008E" w:rsidRDefault="002C008E" w:rsidP="00D36088">
      <w:pPr>
        <w:spacing w:after="0" w:line="240" w:lineRule="auto"/>
        <w:jc w:val="both"/>
        <w:rPr>
          <w:rFonts w:cs="Times New Roman"/>
          <w:szCs w:val="28"/>
        </w:rPr>
      </w:pPr>
      <w:r w:rsidRPr="002C008E">
        <w:rPr>
          <w:rFonts w:cs="Times New Roman"/>
          <w:szCs w:val="28"/>
        </w:rPr>
        <w:tab/>
      </w:r>
      <w:proofErr w:type="gramStart"/>
      <w:r w:rsidRPr="002C008E">
        <w:rPr>
          <w:rFonts w:cs="Times New Roman"/>
          <w:szCs w:val="28"/>
        </w:rPr>
        <w:t xml:space="preserve">В целях реализации обеспечения равных условий для размещения печатных предвыборных агитационных материалов кандидатов на дополнительных выборах </w:t>
      </w:r>
      <w:r w:rsidRPr="002C008E">
        <w:rPr>
          <w:szCs w:val="28"/>
        </w:rPr>
        <w:t xml:space="preserve">депутатов Собрания депутатов Ульчского муниципального района Хабаровского края </w:t>
      </w:r>
      <w:r w:rsidR="00832FAF" w:rsidRPr="00832FAF">
        <w:rPr>
          <w:szCs w:val="28"/>
        </w:rPr>
        <w:t>по одномандатным избирательным округам №№ 4, 13</w:t>
      </w:r>
      <w:r w:rsidRPr="00832FAF">
        <w:rPr>
          <w:szCs w:val="28"/>
        </w:rPr>
        <w:t xml:space="preserve">, </w:t>
      </w:r>
      <w:r w:rsidRPr="002C008E">
        <w:rPr>
          <w:rFonts w:cs="Times New Roman"/>
          <w:szCs w:val="28"/>
        </w:rPr>
        <w:t>руководствуясь статьей 26 и пунктом 7 статьи 54 Федерального закона от 12 июня 2002 года №67-ФЗ «Об основных гарантиях избирательных прав на участие в референдуме граждан Российской Федерации», статьей 25</w:t>
      </w:r>
      <w:proofErr w:type="gramEnd"/>
      <w:r w:rsidRPr="002C008E">
        <w:rPr>
          <w:rFonts w:cs="Times New Roman"/>
          <w:szCs w:val="28"/>
        </w:rPr>
        <w:t xml:space="preserve">  частью 9 статьи 66 Избирательного кодекса Хабаровского края, администрация сельского поселения «Село Калиновка» Ульчского муниципального района Хабаровского края</w:t>
      </w:r>
    </w:p>
    <w:p w:rsidR="002C008E" w:rsidRPr="002C008E" w:rsidRDefault="002C008E" w:rsidP="00D36088">
      <w:pPr>
        <w:spacing w:after="0" w:line="240" w:lineRule="auto"/>
        <w:jc w:val="both"/>
        <w:rPr>
          <w:rFonts w:cs="Times New Roman"/>
          <w:szCs w:val="28"/>
        </w:rPr>
      </w:pPr>
      <w:r w:rsidRPr="002C008E">
        <w:rPr>
          <w:rFonts w:cs="Times New Roman"/>
          <w:szCs w:val="28"/>
        </w:rPr>
        <w:t xml:space="preserve">ПОСТАНОВЛЯЕТ: </w:t>
      </w:r>
    </w:p>
    <w:p w:rsidR="002C008E" w:rsidRDefault="002C008E" w:rsidP="00D36088">
      <w:pPr>
        <w:spacing w:after="0" w:line="240" w:lineRule="auto"/>
        <w:ind w:firstLine="703"/>
        <w:jc w:val="both"/>
        <w:rPr>
          <w:szCs w:val="28"/>
        </w:rPr>
      </w:pPr>
      <w:r w:rsidRPr="002C008E">
        <w:rPr>
          <w:rFonts w:cs="Times New Roman"/>
          <w:szCs w:val="28"/>
        </w:rPr>
        <w:t xml:space="preserve">1. Утвердить перечень специальных мест на территории избирательного участка для размещения печатных агитационных материалов кандидатов при проведении дополнительных выборов </w:t>
      </w:r>
      <w:r w:rsidRPr="002C008E">
        <w:rPr>
          <w:szCs w:val="28"/>
        </w:rPr>
        <w:t>депутатов Собрания депутатов Ульчского муниципального района Хабаровского края</w:t>
      </w:r>
      <w:r w:rsidR="00832FAF" w:rsidRPr="00832FAF">
        <w:rPr>
          <w:b/>
          <w:szCs w:val="28"/>
        </w:rPr>
        <w:t xml:space="preserve"> </w:t>
      </w:r>
      <w:r w:rsidR="00832FAF" w:rsidRPr="00832FAF">
        <w:rPr>
          <w:szCs w:val="28"/>
        </w:rPr>
        <w:t>по одномандатным избирательным округам №№ 4, 13</w:t>
      </w:r>
      <w:r w:rsidR="00832FAF">
        <w:rPr>
          <w:szCs w:val="28"/>
        </w:rPr>
        <w:t>.</w:t>
      </w:r>
    </w:p>
    <w:p w:rsidR="00764D2B" w:rsidRDefault="00764D2B" w:rsidP="00764D2B">
      <w:pPr>
        <w:spacing w:after="0" w:line="240" w:lineRule="auto"/>
        <w:ind w:firstLine="705"/>
        <w:jc w:val="both"/>
        <w:rPr>
          <w:rFonts w:cs="Times New Roman"/>
          <w:szCs w:val="28"/>
        </w:rPr>
      </w:pPr>
      <w:r w:rsidRPr="00764D2B">
        <w:rPr>
          <w:rFonts w:cs="Times New Roman"/>
          <w:szCs w:val="28"/>
        </w:rPr>
        <w:t xml:space="preserve">2. Оборудовать специальные места для размещения печатных агитационных материалов кандидатов </w:t>
      </w:r>
      <w:r w:rsidRPr="002C008E">
        <w:rPr>
          <w:rFonts w:cs="Times New Roman"/>
          <w:szCs w:val="28"/>
        </w:rPr>
        <w:t xml:space="preserve">при проведении дополнительных выборов </w:t>
      </w:r>
      <w:r w:rsidRPr="002C008E">
        <w:rPr>
          <w:szCs w:val="28"/>
        </w:rPr>
        <w:t>депутатов Собрания депутатов Ульчского муниципального района Хабаровского края по одномандатн</w:t>
      </w:r>
      <w:r w:rsidR="00832FAF">
        <w:rPr>
          <w:szCs w:val="28"/>
        </w:rPr>
        <w:t>ы</w:t>
      </w:r>
      <w:r>
        <w:rPr>
          <w:szCs w:val="28"/>
        </w:rPr>
        <w:t>м</w:t>
      </w:r>
      <w:r w:rsidRPr="002C008E">
        <w:rPr>
          <w:szCs w:val="28"/>
        </w:rPr>
        <w:t xml:space="preserve"> избирательн</w:t>
      </w:r>
      <w:r w:rsidR="00832FAF">
        <w:rPr>
          <w:szCs w:val="28"/>
        </w:rPr>
        <w:t>ы</w:t>
      </w:r>
      <w:r w:rsidRPr="002C008E">
        <w:rPr>
          <w:szCs w:val="28"/>
        </w:rPr>
        <w:t>м округ</w:t>
      </w:r>
      <w:r w:rsidR="00832FAF">
        <w:rPr>
          <w:szCs w:val="28"/>
        </w:rPr>
        <w:t>ам</w:t>
      </w:r>
      <w:r w:rsidRPr="002C008E">
        <w:rPr>
          <w:szCs w:val="28"/>
        </w:rPr>
        <w:t xml:space="preserve"> </w:t>
      </w:r>
      <w:r w:rsidR="00832FAF">
        <w:rPr>
          <w:szCs w:val="28"/>
        </w:rPr>
        <w:t>№</w:t>
      </w:r>
      <w:r w:rsidRPr="002C008E">
        <w:rPr>
          <w:szCs w:val="28"/>
        </w:rPr>
        <w:t>№</w:t>
      </w:r>
      <w:r w:rsidR="00832FAF">
        <w:rPr>
          <w:szCs w:val="28"/>
        </w:rPr>
        <w:t xml:space="preserve"> 4, </w:t>
      </w:r>
      <w:r w:rsidRPr="002C008E">
        <w:rPr>
          <w:szCs w:val="28"/>
        </w:rPr>
        <w:t>13.</w:t>
      </w:r>
    </w:p>
    <w:p w:rsidR="002C008E" w:rsidRPr="002C008E" w:rsidRDefault="00764D2B" w:rsidP="00764D2B">
      <w:pPr>
        <w:spacing w:after="0" w:line="240" w:lineRule="auto"/>
        <w:ind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C008E" w:rsidRPr="002C008E">
        <w:rPr>
          <w:rFonts w:cs="Times New Roman"/>
          <w:szCs w:val="28"/>
        </w:rPr>
        <w:t xml:space="preserve">. </w:t>
      </w:r>
      <w:proofErr w:type="gramStart"/>
      <w:r w:rsidR="002C008E" w:rsidRPr="002C008E">
        <w:rPr>
          <w:rFonts w:cs="Times New Roman"/>
          <w:szCs w:val="28"/>
        </w:rPr>
        <w:t>Контроль за</w:t>
      </w:r>
      <w:proofErr w:type="gramEnd"/>
      <w:r w:rsidR="002C008E" w:rsidRPr="002C008E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2C008E" w:rsidRPr="002C008E" w:rsidRDefault="002C008E" w:rsidP="00D36088">
      <w:pPr>
        <w:spacing w:after="0" w:line="240" w:lineRule="auto"/>
        <w:jc w:val="both"/>
        <w:rPr>
          <w:rFonts w:cs="Times New Roman"/>
          <w:szCs w:val="28"/>
        </w:rPr>
      </w:pPr>
      <w:r w:rsidRPr="002C008E">
        <w:rPr>
          <w:rFonts w:cs="Times New Roman"/>
          <w:szCs w:val="28"/>
        </w:rPr>
        <w:tab/>
      </w:r>
      <w:r w:rsidR="00764D2B">
        <w:rPr>
          <w:rFonts w:cs="Times New Roman"/>
          <w:szCs w:val="28"/>
        </w:rPr>
        <w:t>4</w:t>
      </w:r>
      <w:r w:rsidRPr="002C008E">
        <w:rPr>
          <w:rFonts w:cs="Times New Roman"/>
          <w:szCs w:val="28"/>
        </w:rPr>
        <w:t>. Настоящее постановление вступает в силу после официального опубликования (обнародования).</w:t>
      </w:r>
    </w:p>
    <w:p w:rsidR="002C008E" w:rsidRPr="002C008E" w:rsidRDefault="002C008E" w:rsidP="00D36088">
      <w:pPr>
        <w:spacing w:after="0" w:line="240" w:lineRule="auto"/>
        <w:jc w:val="both"/>
        <w:rPr>
          <w:rFonts w:cs="Times New Roman"/>
          <w:szCs w:val="28"/>
        </w:rPr>
      </w:pPr>
    </w:p>
    <w:p w:rsidR="002C008E" w:rsidRPr="002C008E" w:rsidRDefault="002C008E" w:rsidP="00D36088">
      <w:pPr>
        <w:spacing w:after="0" w:line="240" w:lineRule="auto"/>
        <w:jc w:val="both"/>
        <w:rPr>
          <w:rFonts w:cs="Times New Roman"/>
          <w:szCs w:val="28"/>
        </w:rPr>
      </w:pPr>
    </w:p>
    <w:p w:rsidR="002C008E" w:rsidRDefault="002C008E" w:rsidP="00D36088">
      <w:pPr>
        <w:spacing w:after="0" w:line="240" w:lineRule="auto"/>
        <w:jc w:val="both"/>
        <w:rPr>
          <w:rFonts w:cs="Times New Roman"/>
          <w:szCs w:val="28"/>
        </w:rPr>
      </w:pPr>
    </w:p>
    <w:p w:rsidR="00D36088" w:rsidRPr="002C008E" w:rsidRDefault="00D36088" w:rsidP="00D36088">
      <w:pPr>
        <w:spacing w:after="0" w:line="240" w:lineRule="auto"/>
        <w:jc w:val="both"/>
        <w:rPr>
          <w:rFonts w:cs="Times New Roman"/>
          <w:szCs w:val="28"/>
        </w:rPr>
      </w:pPr>
    </w:p>
    <w:p w:rsidR="002C008E" w:rsidRPr="002C008E" w:rsidRDefault="002C008E" w:rsidP="00D36088">
      <w:pPr>
        <w:spacing w:after="0" w:line="240" w:lineRule="auto"/>
        <w:jc w:val="both"/>
        <w:rPr>
          <w:rFonts w:cs="Times New Roman"/>
          <w:szCs w:val="28"/>
        </w:rPr>
      </w:pPr>
      <w:r w:rsidRPr="002C008E">
        <w:rPr>
          <w:rFonts w:cs="Times New Roman"/>
          <w:szCs w:val="28"/>
        </w:rPr>
        <w:t xml:space="preserve">Глава сельского поселения </w:t>
      </w:r>
      <w:r w:rsidRPr="002C008E">
        <w:rPr>
          <w:rFonts w:cs="Times New Roman"/>
          <w:szCs w:val="28"/>
        </w:rPr>
        <w:tab/>
      </w:r>
      <w:r w:rsidRPr="002C008E">
        <w:rPr>
          <w:rFonts w:cs="Times New Roman"/>
          <w:szCs w:val="28"/>
        </w:rPr>
        <w:tab/>
      </w:r>
      <w:r w:rsidRPr="002C008E">
        <w:rPr>
          <w:rFonts w:cs="Times New Roman"/>
          <w:szCs w:val="28"/>
        </w:rPr>
        <w:tab/>
      </w:r>
      <w:r w:rsidRPr="002C008E">
        <w:rPr>
          <w:rFonts w:cs="Times New Roman"/>
          <w:szCs w:val="28"/>
        </w:rPr>
        <w:tab/>
      </w:r>
      <w:r w:rsidRPr="002C008E">
        <w:rPr>
          <w:rFonts w:cs="Times New Roman"/>
          <w:szCs w:val="28"/>
        </w:rPr>
        <w:tab/>
      </w:r>
      <w:r w:rsidRPr="002C008E">
        <w:rPr>
          <w:rFonts w:cs="Times New Roman"/>
          <w:szCs w:val="28"/>
        </w:rPr>
        <w:tab/>
      </w:r>
      <w:r w:rsidRPr="002C008E">
        <w:rPr>
          <w:rFonts w:cs="Times New Roman"/>
          <w:szCs w:val="28"/>
        </w:rPr>
        <w:tab/>
        <w:t xml:space="preserve">Т. А. Гейкер     </w:t>
      </w:r>
    </w:p>
    <w:p w:rsidR="002C008E" w:rsidRPr="002C008E" w:rsidRDefault="002C008E" w:rsidP="00D36088">
      <w:pPr>
        <w:spacing w:after="0" w:line="240" w:lineRule="auto"/>
        <w:rPr>
          <w:rFonts w:cs="Times New Roman"/>
          <w:szCs w:val="28"/>
        </w:rPr>
        <w:sectPr w:rsidR="002C008E" w:rsidRPr="002C008E" w:rsidSect="00FC224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008E" w:rsidRDefault="002C008E" w:rsidP="00832FA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C008E">
        <w:rPr>
          <w:rFonts w:eastAsia="Times New Roman" w:cs="Times New Roman"/>
          <w:b/>
          <w:szCs w:val="28"/>
          <w:lang w:eastAsia="ru-RU"/>
        </w:rPr>
        <w:lastRenderedPageBreak/>
        <w:t>ПЕРЕЧЕНЬ</w:t>
      </w:r>
    </w:p>
    <w:p w:rsidR="00832FAF" w:rsidRPr="00FE42F8" w:rsidRDefault="00832FAF" w:rsidP="00832FAF">
      <w:pPr>
        <w:spacing w:after="0" w:line="240" w:lineRule="auto"/>
        <w:jc w:val="center"/>
        <w:rPr>
          <w:b/>
          <w:szCs w:val="28"/>
        </w:rPr>
      </w:pPr>
      <w:r w:rsidRPr="00FE42F8">
        <w:rPr>
          <w:b/>
          <w:szCs w:val="28"/>
        </w:rPr>
        <w:t>специальных мест для размещения печатных предвыборных агитационных материалов</w:t>
      </w:r>
      <w:r>
        <w:rPr>
          <w:b/>
          <w:szCs w:val="28"/>
        </w:rPr>
        <w:t xml:space="preserve"> </w:t>
      </w:r>
      <w:r w:rsidRPr="00FE42F8">
        <w:rPr>
          <w:b/>
          <w:szCs w:val="28"/>
        </w:rPr>
        <w:t>при проведении</w:t>
      </w:r>
    </w:p>
    <w:p w:rsidR="00832FAF" w:rsidRPr="00E21E86" w:rsidRDefault="00832FAF" w:rsidP="00832FA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дополнительных </w:t>
      </w:r>
      <w:r w:rsidRPr="00FE42F8">
        <w:rPr>
          <w:b/>
          <w:szCs w:val="28"/>
        </w:rPr>
        <w:t xml:space="preserve"> выборов</w:t>
      </w:r>
      <w:r w:rsidRPr="00FE42F8">
        <w:rPr>
          <w:szCs w:val="28"/>
        </w:rPr>
        <w:t xml:space="preserve"> </w:t>
      </w:r>
      <w:r w:rsidRPr="00E21E86">
        <w:rPr>
          <w:b/>
          <w:szCs w:val="28"/>
        </w:rPr>
        <w:t>депутатов Собрания депутатов Ульчского муниципального района Хабаровского края по одномандатным избирательным округам №№ 4, 13</w:t>
      </w:r>
    </w:p>
    <w:p w:rsidR="00832FAF" w:rsidRPr="00FE42F8" w:rsidRDefault="00832FAF" w:rsidP="00832FAF">
      <w:pPr>
        <w:spacing w:after="0" w:line="240" w:lineRule="auto"/>
        <w:jc w:val="center"/>
        <w:rPr>
          <w:b/>
          <w:szCs w:val="28"/>
        </w:rPr>
      </w:pPr>
      <w:r w:rsidRPr="00E21E86">
        <w:rPr>
          <w:b/>
          <w:szCs w:val="28"/>
        </w:rPr>
        <w:t>1</w:t>
      </w:r>
      <w:r>
        <w:rPr>
          <w:b/>
          <w:szCs w:val="28"/>
        </w:rPr>
        <w:t>0</w:t>
      </w:r>
      <w:r w:rsidRPr="00E21E86">
        <w:rPr>
          <w:b/>
          <w:szCs w:val="28"/>
        </w:rPr>
        <w:t xml:space="preserve"> </w:t>
      </w:r>
      <w:r>
        <w:rPr>
          <w:b/>
          <w:szCs w:val="28"/>
        </w:rPr>
        <w:t>сентября 2023</w:t>
      </w:r>
      <w:r w:rsidRPr="00FE42F8">
        <w:rPr>
          <w:b/>
          <w:szCs w:val="28"/>
        </w:rPr>
        <w:t xml:space="preserve"> года</w:t>
      </w:r>
    </w:p>
    <w:p w:rsidR="00832FAF" w:rsidRPr="002C008E" w:rsidRDefault="00832FAF" w:rsidP="002C008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C008E" w:rsidRPr="002C008E" w:rsidRDefault="002C008E" w:rsidP="002C008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4409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4"/>
        <w:gridCol w:w="2059"/>
        <w:gridCol w:w="4628"/>
        <w:gridCol w:w="1841"/>
        <w:gridCol w:w="1846"/>
      </w:tblGrid>
      <w:tr w:rsidR="002C008E" w:rsidRPr="002C008E" w:rsidTr="00AF1143">
        <w:trPr>
          <w:cantSplit/>
          <w:trHeight w:val="130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месте нахождения </w:t>
            </w: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(улица, номер дома, уточняющая информация)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специальных мест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Размеры специального места (м</w:t>
            </w:r>
            <w:proofErr w:type="gramStart"/>
            <w:r w:rsidRPr="002C008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C008E" w:rsidRPr="002C008E" w:rsidRDefault="002C008E" w:rsidP="002C00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40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22"/>
        <w:gridCol w:w="2054"/>
        <w:gridCol w:w="4637"/>
        <w:gridCol w:w="1843"/>
        <w:gridCol w:w="1840"/>
      </w:tblGrid>
      <w:tr w:rsidR="002C008E" w:rsidRPr="002C008E" w:rsidTr="00516D3C">
        <w:trPr>
          <w:trHeight w:val="307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008E" w:rsidRPr="002C008E" w:rsidTr="00516D3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8E" w:rsidRPr="002C008E" w:rsidRDefault="002C008E" w:rsidP="002C00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Калиновка 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8E" w:rsidRPr="002C008E" w:rsidRDefault="002C008E" w:rsidP="002C008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08E">
              <w:rPr>
                <w:rFonts w:cs="Times New Roman"/>
                <w:sz w:val="24"/>
                <w:szCs w:val="24"/>
              </w:rPr>
              <w:t xml:space="preserve">- стена восточной стороны здания сельской библиотеки по адресу: </w:t>
            </w:r>
            <w:proofErr w:type="gramStart"/>
            <w:r w:rsidRPr="002C008E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2C008E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2C008E">
              <w:rPr>
                <w:rFonts w:cs="Times New Roman"/>
                <w:sz w:val="24"/>
                <w:szCs w:val="24"/>
              </w:rPr>
              <w:t>Калиновка</w:t>
            </w:r>
            <w:proofErr w:type="gramEnd"/>
            <w:r w:rsidRPr="002C008E">
              <w:rPr>
                <w:rFonts w:cs="Times New Roman"/>
                <w:sz w:val="24"/>
                <w:szCs w:val="24"/>
              </w:rPr>
              <w:t xml:space="preserve">, ул. Таёжная, дом 20/3, площадью 4 </w:t>
            </w:r>
            <w:proofErr w:type="spellStart"/>
            <w:r w:rsidRPr="002C008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2C008E">
              <w:rPr>
                <w:rFonts w:cs="Times New Roman"/>
                <w:sz w:val="24"/>
                <w:szCs w:val="24"/>
              </w:rPr>
              <w:t>.;</w:t>
            </w:r>
          </w:p>
          <w:p w:rsidR="002C008E" w:rsidRPr="002C008E" w:rsidRDefault="002C008E" w:rsidP="002C008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2C008E">
              <w:rPr>
                <w:rFonts w:cs="Times New Roman"/>
                <w:sz w:val="24"/>
                <w:szCs w:val="24"/>
              </w:rPr>
              <w:t xml:space="preserve">- внутренняя стена сооружения открытой летней танцевальной площадки по адресу: </w:t>
            </w:r>
            <w:proofErr w:type="gramStart"/>
            <w:r w:rsidRPr="002C008E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2C008E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2C008E">
              <w:rPr>
                <w:rFonts w:cs="Times New Roman"/>
                <w:sz w:val="24"/>
                <w:szCs w:val="24"/>
              </w:rPr>
              <w:t>Калиновка</w:t>
            </w:r>
            <w:proofErr w:type="gramEnd"/>
            <w:r w:rsidRPr="002C008E">
              <w:rPr>
                <w:rFonts w:cs="Times New Roman"/>
                <w:sz w:val="24"/>
                <w:szCs w:val="24"/>
              </w:rPr>
              <w:t xml:space="preserve">, ул. Центральная, 22, площадью 6 </w:t>
            </w:r>
            <w:proofErr w:type="spellStart"/>
            <w:r w:rsidRPr="002C008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2C00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  <w:r w:rsidRPr="002C008E">
              <w:rPr>
                <w:rFonts w:eastAsia="Times New Roman" w:cs="Times New Roman"/>
                <w:sz w:val="24"/>
                <w:szCs w:val="24"/>
                <w:lang w:val="en-US" w:eastAsia="ru-RU"/>
              </w:rPr>
              <w:t>x</w:t>
            </w: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008E" w:rsidRPr="002C008E" w:rsidRDefault="002C008E" w:rsidP="002C00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08E">
              <w:rPr>
                <w:rFonts w:eastAsia="Times New Roman" w:cs="Times New Roman"/>
                <w:sz w:val="24"/>
                <w:szCs w:val="24"/>
                <w:lang w:eastAsia="ru-RU"/>
              </w:rPr>
              <w:t>2,0х3,0</w:t>
            </w:r>
          </w:p>
        </w:tc>
      </w:tr>
    </w:tbl>
    <w:p w:rsidR="002C008E" w:rsidRPr="002C008E" w:rsidRDefault="002C008E" w:rsidP="002C008E">
      <w:pPr>
        <w:tabs>
          <w:tab w:val="left" w:pos="771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C008E">
        <w:rPr>
          <w:rFonts w:eastAsia="Times New Roman" w:cs="Times New Roman"/>
          <w:sz w:val="24"/>
          <w:szCs w:val="24"/>
          <w:lang w:eastAsia="ru-RU"/>
        </w:rPr>
        <w:tab/>
      </w:r>
    </w:p>
    <w:p w:rsidR="002C008E" w:rsidRPr="002C008E" w:rsidRDefault="002C008E" w:rsidP="002C008E">
      <w:pPr>
        <w:tabs>
          <w:tab w:val="left" w:pos="771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C008E" w:rsidRPr="002C008E" w:rsidRDefault="002C008E" w:rsidP="002C008E">
      <w:pPr>
        <w:tabs>
          <w:tab w:val="left" w:pos="771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C008E" w:rsidRPr="002C008E" w:rsidRDefault="002C008E" w:rsidP="002C008E">
      <w:pPr>
        <w:tabs>
          <w:tab w:val="left" w:pos="7710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C008E">
        <w:rPr>
          <w:rFonts w:eastAsia="Times New Roman" w:cs="Times New Roman"/>
          <w:sz w:val="24"/>
          <w:szCs w:val="24"/>
          <w:lang w:eastAsia="ru-RU"/>
        </w:rPr>
        <w:t>_______________________</w:t>
      </w:r>
    </w:p>
    <w:sectPr w:rsidR="002C008E" w:rsidRPr="002C008E" w:rsidSect="002F64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25" w:rsidRDefault="00364425">
      <w:pPr>
        <w:spacing w:after="0" w:line="240" w:lineRule="auto"/>
      </w:pPr>
      <w:r>
        <w:separator/>
      </w:r>
    </w:p>
  </w:endnote>
  <w:endnote w:type="continuationSeparator" w:id="0">
    <w:p w:rsidR="00364425" w:rsidRDefault="0036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25" w:rsidRDefault="00364425">
      <w:pPr>
        <w:spacing w:after="0" w:line="240" w:lineRule="auto"/>
      </w:pPr>
      <w:r>
        <w:separator/>
      </w:r>
    </w:p>
  </w:footnote>
  <w:footnote w:type="continuationSeparator" w:id="0">
    <w:p w:rsidR="00364425" w:rsidRDefault="0036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80350"/>
      <w:docPartObj>
        <w:docPartGallery w:val="Page Numbers (Top of Page)"/>
        <w:docPartUnique/>
      </w:docPartObj>
    </w:sdtPr>
    <w:sdtEndPr/>
    <w:sdtContent>
      <w:p w:rsidR="00FC224B" w:rsidRDefault="00E95C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AB">
          <w:rPr>
            <w:noProof/>
          </w:rPr>
          <w:t>2</w:t>
        </w:r>
        <w:r>
          <w:fldChar w:fldCharType="end"/>
        </w:r>
      </w:p>
    </w:sdtContent>
  </w:sdt>
  <w:p w:rsidR="00FC224B" w:rsidRDefault="003644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10D23"/>
    <w:multiLevelType w:val="hybridMultilevel"/>
    <w:tmpl w:val="4F4EEC54"/>
    <w:lvl w:ilvl="0" w:tplc="046CDAA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8E"/>
    <w:rsid w:val="002C008E"/>
    <w:rsid w:val="00364425"/>
    <w:rsid w:val="00545096"/>
    <w:rsid w:val="00676A6D"/>
    <w:rsid w:val="00764D2B"/>
    <w:rsid w:val="00832FAF"/>
    <w:rsid w:val="00AF1143"/>
    <w:rsid w:val="00B504AB"/>
    <w:rsid w:val="00BE123C"/>
    <w:rsid w:val="00D36088"/>
    <w:rsid w:val="00E95C05"/>
    <w:rsid w:val="00FC67B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8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2C008E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3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8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2C008E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3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2023-07-24T06:44:00Z</cp:lastPrinted>
  <dcterms:created xsi:type="dcterms:W3CDTF">2023-07-24T00:11:00Z</dcterms:created>
  <dcterms:modified xsi:type="dcterms:W3CDTF">2023-08-01T00:22:00Z</dcterms:modified>
</cp:coreProperties>
</file>