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6ED" w:rsidRPr="000D06ED" w:rsidRDefault="000D06ED" w:rsidP="000D06ED">
      <w:pPr>
        <w:tabs>
          <w:tab w:val="left" w:pos="0"/>
        </w:tabs>
        <w:jc w:val="center"/>
        <w:outlineLvl w:val="0"/>
        <w:rPr>
          <w:rFonts w:eastAsia="Calibri" w:cs="Times New Roman"/>
          <w:b/>
          <w:szCs w:val="28"/>
        </w:rPr>
      </w:pPr>
      <w:r w:rsidRPr="000D06ED">
        <w:rPr>
          <w:rFonts w:eastAsia="Calibri" w:cs="Times New Roman"/>
          <w:b/>
          <w:szCs w:val="28"/>
        </w:rPr>
        <w:t>СОВЕТ ДЕПУТАТОВ</w:t>
      </w:r>
    </w:p>
    <w:p w:rsidR="000D06ED" w:rsidRPr="000D06ED" w:rsidRDefault="000D06ED" w:rsidP="000D06ED">
      <w:pPr>
        <w:tabs>
          <w:tab w:val="left" w:pos="0"/>
        </w:tabs>
        <w:jc w:val="center"/>
        <w:outlineLvl w:val="0"/>
        <w:rPr>
          <w:rFonts w:eastAsia="Calibri" w:cs="Times New Roman"/>
          <w:b/>
          <w:szCs w:val="28"/>
        </w:rPr>
      </w:pPr>
      <w:r w:rsidRPr="000D06ED">
        <w:rPr>
          <w:rFonts w:eastAsia="Calibri" w:cs="Times New Roman"/>
          <w:b/>
          <w:szCs w:val="28"/>
        </w:rPr>
        <w:t xml:space="preserve">СЕЛЬСКОГО ПОСЕЛЕНИЯ «СЕЛО </w:t>
      </w:r>
      <w:r w:rsidRPr="00000600">
        <w:rPr>
          <w:rFonts w:eastAsia="Calibri" w:cs="Times New Roman"/>
          <w:b/>
          <w:szCs w:val="28"/>
        </w:rPr>
        <w:t>КАЛИНОВКА</w:t>
      </w:r>
      <w:r w:rsidRPr="000D06ED">
        <w:rPr>
          <w:rFonts w:eastAsia="Calibri" w:cs="Times New Roman"/>
          <w:b/>
          <w:szCs w:val="28"/>
        </w:rPr>
        <w:t>»</w:t>
      </w:r>
    </w:p>
    <w:p w:rsidR="000D06ED" w:rsidRPr="000D06ED" w:rsidRDefault="000D06ED" w:rsidP="000D06ED">
      <w:pPr>
        <w:tabs>
          <w:tab w:val="left" w:pos="0"/>
        </w:tabs>
        <w:outlineLvl w:val="0"/>
        <w:rPr>
          <w:rFonts w:eastAsia="Calibri" w:cs="Times New Roman"/>
          <w:b/>
          <w:szCs w:val="28"/>
        </w:rPr>
      </w:pPr>
      <w:r w:rsidRPr="000D06ED">
        <w:rPr>
          <w:rFonts w:eastAsia="Calibri" w:cs="Times New Roman"/>
          <w:b/>
          <w:szCs w:val="28"/>
        </w:rPr>
        <w:t xml:space="preserve">               Ульчского  муниципального района  Хабаровского края</w:t>
      </w:r>
    </w:p>
    <w:p w:rsidR="000D06ED" w:rsidRPr="000D06ED" w:rsidRDefault="000D06ED" w:rsidP="000D06ED">
      <w:pPr>
        <w:spacing w:after="200" w:line="276" w:lineRule="auto"/>
        <w:rPr>
          <w:rFonts w:eastAsia="Calibri" w:cs="Times New Roman"/>
          <w:b/>
          <w:szCs w:val="28"/>
        </w:rPr>
      </w:pPr>
    </w:p>
    <w:p w:rsidR="000D06ED" w:rsidRPr="000D06ED" w:rsidRDefault="000D06ED" w:rsidP="000D06ED">
      <w:pPr>
        <w:spacing w:after="200" w:line="276" w:lineRule="auto"/>
        <w:jc w:val="center"/>
        <w:outlineLvl w:val="0"/>
        <w:rPr>
          <w:rFonts w:eastAsia="Calibri" w:cs="Times New Roman"/>
          <w:b/>
          <w:szCs w:val="28"/>
        </w:rPr>
      </w:pPr>
      <w:r w:rsidRPr="000D06ED">
        <w:rPr>
          <w:rFonts w:eastAsia="Calibri" w:cs="Times New Roman"/>
          <w:b/>
          <w:szCs w:val="28"/>
        </w:rPr>
        <w:t>РЕШЕНИЕ</w:t>
      </w:r>
    </w:p>
    <w:p w:rsidR="000D06ED" w:rsidRPr="000D06ED" w:rsidRDefault="000D06ED" w:rsidP="000D06ED">
      <w:pPr>
        <w:spacing w:line="276" w:lineRule="auto"/>
        <w:rPr>
          <w:rFonts w:eastAsia="Calibri" w:cs="Times New Roman"/>
          <w:szCs w:val="28"/>
        </w:rPr>
      </w:pPr>
    </w:p>
    <w:p w:rsidR="000D06ED" w:rsidRPr="000D06ED" w:rsidRDefault="000D06ED" w:rsidP="000D06ED">
      <w:pPr>
        <w:tabs>
          <w:tab w:val="left" w:pos="7371"/>
        </w:tabs>
        <w:spacing w:line="276" w:lineRule="auto"/>
        <w:rPr>
          <w:rFonts w:eastAsia="Calibri" w:cs="Times New Roman"/>
          <w:szCs w:val="28"/>
        </w:rPr>
      </w:pPr>
      <w:r w:rsidRPr="00000600">
        <w:rPr>
          <w:rFonts w:eastAsia="Calibri" w:cs="Times New Roman"/>
          <w:szCs w:val="28"/>
        </w:rPr>
        <w:t>18.03.2024</w:t>
      </w:r>
      <w:r w:rsidRPr="000D06ED">
        <w:rPr>
          <w:rFonts w:eastAsia="Calibri" w:cs="Times New Roman"/>
          <w:szCs w:val="28"/>
        </w:rPr>
        <w:t xml:space="preserve"> г.                                 </w:t>
      </w:r>
      <w:proofErr w:type="gramStart"/>
      <w:r w:rsidRPr="000D06ED">
        <w:rPr>
          <w:rFonts w:eastAsia="Calibri" w:cs="Times New Roman"/>
          <w:szCs w:val="28"/>
        </w:rPr>
        <w:t>с</w:t>
      </w:r>
      <w:proofErr w:type="gramEnd"/>
      <w:r w:rsidRPr="000D06ED">
        <w:rPr>
          <w:rFonts w:eastAsia="Calibri" w:cs="Times New Roman"/>
          <w:szCs w:val="28"/>
        </w:rPr>
        <w:t xml:space="preserve">. </w:t>
      </w:r>
      <w:r w:rsidRPr="00000600">
        <w:rPr>
          <w:rFonts w:eastAsia="Calibri" w:cs="Times New Roman"/>
          <w:szCs w:val="28"/>
        </w:rPr>
        <w:t>Калиновка</w:t>
      </w:r>
      <w:r w:rsidRPr="000D06ED">
        <w:rPr>
          <w:rFonts w:eastAsia="Calibri" w:cs="Times New Roman"/>
          <w:szCs w:val="28"/>
        </w:rPr>
        <w:t xml:space="preserve">                                        № </w:t>
      </w:r>
      <w:r w:rsidRPr="00000600">
        <w:rPr>
          <w:rFonts w:eastAsia="Calibri" w:cs="Times New Roman"/>
          <w:szCs w:val="28"/>
        </w:rPr>
        <w:t>35</w:t>
      </w:r>
    </w:p>
    <w:p w:rsidR="000D06ED" w:rsidRPr="000D06ED" w:rsidRDefault="000D06ED" w:rsidP="000D06ED">
      <w:pPr>
        <w:tabs>
          <w:tab w:val="left" w:pos="7371"/>
        </w:tabs>
        <w:spacing w:line="276" w:lineRule="auto"/>
        <w:rPr>
          <w:rFonts w:eastAsia="Calibri" w:cs="Times New Roman"/>
          <w:szCs w:val="28"/>
        </w:rPr>
      </w:pPr>
    </w:p>
    <w:p w:rsidR="000D06ED" w:rsidRPr="000D06ED" w:rsidRDefault="000D06ED" w:rsidP="000D06ED">
      <w:pPr>
        <w:tabs>
          <w:tab w:val="left" w:pos="7371"/>
        </w:tabs>
        <w:spacing w:line="276" w:lineRule="auto"/>
        <w:rPr>
          <w:rFonts w:eastAsia="Calibri" w:cs="Times New Roman"/>
          <w:szCs w:val="28"/>
        </w:rPr>
      </w:pPr>
    </w:p>
    <w:p w:rsidR="000D06ED" w:rsidRPr="000D06ED" w:rsidRDefault="000D06ED" w:rsidP="000D06ED">
      <w:pPr>
        <w:tabs>
          <w:tab w:val="left" w:pos="7371"/>
        </w:tabs>
        <w:spacing w:line="240" w:lineRule="exact"/>
        <w:jc w:val="both"/>
        <w:rPr>
          <w:rFonts w:eastAsia="Calibri" w:cs="Times New Roman"/>
          <w:szCs w:val="28"/>
        </w:rPr>
      </w:pPr>
      <w:r w:rsidRPr="000D06ED">
        <w:rPr>
          <w:rFonts w:eastAsia="Calibri" w:cs="Times New Roman"/>
          <w:szCs w:val="28"/>
        </w:rPr>
        <w:t xml:space="preserve">Об утверждении Порядка назначения и выплаты ежемесячной доплаты к страховой пенсии по старости (инвалидности) лицам, замещавшим муниципальные должности и осуществлявшим свои полномочия на постоянной основе в сельском поселении «Село </w:t>
      </w:r>
      <w:r w:rsidRPr="00000600">
        <w:rPr>
          <w:rFonts w:eastAsia="Calibri" w:cs="Times New Roman"/>
          <w:szCs w:val="28"/>
        </w:rPr>
        <w:t>Калиновка</w:t>
      </w:r>
      <w:r w:rsidRPr="000D06ED">
        <w:rPr>
          <w:rFonts w:eastAsia="Calibri" w:cs="Times New Roman"/>
          <w:szCs w:val="28"/>
        </w:rPr>
        <w:t>» Ульчского муниципального района Хабаровского края</w:t>
      </w:r>
    </w:p>
    <w:p w:rsidR="000D06ED" w:rsidRPr="000D06ED" w:rsidRDefault="000D06ED" w:rsidP="000D06ED">
      <w:pPr>
        <w:tabs>
          <w:tab w:val="left" w:pos="7371"/>
        </w:tabs>
        <w:spacing w:line="240" w:lineRule="exact"/>
        <w:jc w:val="both"/>
        <w:rPr>
          <w:rFonts w:eastAsia="Calibri" w:cs="Times New Roman"/>
          <w:szCs w:val="28"/>
        </w:rPr>
      </w:pPr>
    </w:p>
    <w:p w:rsidR="000D06ED" w:rsidRPr="000D06ED" w:rsidRDefault="000D06ED" w:rsidP="000D06ED">
      <w:pPr>
        <w:tabs>
          <w:tab w:val="left" w:pos="7371"/>
        </w:tabs>
        <w:spacing w:line="240" w:lineRule="exact"/>
        <w:jc w:val="both"/>
        <w:rPr>
          <w:rFonts w:eastAsia="Calibri" w:cs="Times New Roman"/>
          <w:szCs w:val="28"/>
        </w:rPr>
      </w:pPr>
    </w:p>
    <w:p w:rsidR="000D06ED" w:rsidRPr="000D06ED" w:rsidRDefault="000D06ED" w:rsidP="000D06ED">
      <w:pPr>
        <w:tabs>
          <w:tab w:val="left" w:pos="7371"/>
        </w:tabs>
        <w:spacing w:line="240" w:lineRule="exact"/>
        <w:jc w:val="both"/>
        <w:rPr>
          <w:rFonts w:eastAsia="Calibri" w:cs="Times New Roman"/>
          <w:szCs w:val="28"/>
        </w:rPr>
      </w:pPr>
    </w:p>
    <w:p w:rsidR="000D06ED" w:rsidRPr="000D06ED" w:rsidRDefault="000D06ED" w:rsidP="000D06ED">
      <w:pPr>
        <w:widowControl w:val="0"/>
        <w:autoSpaceDE w:val="0"/>
        <w:autoSpaceDN w:val="0"/>
        <w:adjustRightInd w:val="0"/>
        <w:ind w:firstLine="708"/>
        <w:contextualSpacing/>
        <w:jc w:val="both"/>
        <w:rPr>
          <w:rFonts w:eastAsia="Calibri" w:cs="Times New Roman"/>
          <w:szCs w:val="28"/>
        </w:rPr>
      </w:pPr>
      <w:proofErr w:type="gramStart"/>
      <w:r w:rsidRPr="000D06ED">
        <w:rPr>
          <w:rFonts w:eastAsia="Times New Roman" w:cs="Times New Roman"/>
          <w:szCs w:val="28"/>
          <w:lang w:eastAsia="ru-RU"/>
        </w:rPr>
        <w:t xml:space="preserve">В соответствии с </w:t>
      </w:r>
      <w:hyperlink r:id="rId6" w:history="1">
        <w:r w:rsidRPr="000D06ED">
          <w:rPr>
            <w:rFonts w:eastAsia="Times New Roman" w:cs="Times New Roman"/>
            <w:szCs w:val="28"/>
            <w:lang w:eastAsia="ru-RU"/>
          </w:rPr>
          <w:t>Законом</w:t>
        </w:r>
      </w:hyperlink>
      <w:r w:rsidRPr="000D06ED">
        <w:rPr>
          <w:rFonts w:eastAsia="Times New Roman" w:cs="Times New Roman"/>
          <w:szCs w:val="28"/>
          <w:lang w:eastAsia="ru-RU"/>
        </w:rPr>
        <w:t xml:space="preserve"> Хабаровского края от 24 декабря 2008 г. № 225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 Уставом сельского поселения «Село </w:t>
      </w:r>
      <w:r w:rsidRPr="00000600">
        <w:rPr>
          <w:rFonts w:eastAsia="Times New Roman" w:cs="Times New Roman"/>
          <w:szCs w:val="28"/>
          <w:lang w:eastAsia="ru-RU"/>
        </w:rPr>
        <w:t>Калиновка</w:t>
      </w:r>
      <w:r w:rsidRPr="000D06ED">
        <w:rPr>
          <w:rFonts w:eastAsia="Times New Roman" w:cs="Times New Roman"/>
          <w:szCs w:val="28"/>
          <w:lang w:eastAsia="ru-RU"/>
        </w:rPr>
        <w:t xml:space="preserve">» Ульчского муниципального района Хабаровского края, решением Совета депутатов сельского поселения «Село </w:t>
      </w:r>
      <w:r w:rsidRPr="00000600">
        <w:rPr>
          <w:rFonts w:eastAsia="Times New Roman" w:cs="Times New Roman"/>
          <w:szCs w:val="28"/>
          <w:lang w:eastAsia="ru-RU"/>
        </w:rPr>
        <w:t>Калиновка</w:t>
      </w:r>
      <w:r w:rsidRPr="000D06ED">
        <w:rPr>
          <w:rFonts w:eastAsia="Times New Roman" w:cs="Times New Roman"/>
          <w:szCs w:val="28"/>
          <w:lang w:eastAsia="ru-RU"/>
        </w:rPr>
        <w:t>» Ульчского муниципального района Хабаровского края от 21 апреля 2009 г. № 13 «</w:t>
      </w:r>
      <w:r w:rsidRPr="000D06ED">
        <w:rPr>
          <w:rFonts w:eastAsia="Calibri" w:cs="Times New Roman"/>
          <w:szCs w:val="28"/>
        </w:rPr>
        <w:t>Об утверждении</w:t>
      </w:r>
      <w:proofErr w:type="gramEnd"/>
      <w:r w:rsidRPr="000D06ED">
        <w:rPr>
          <w:rFonts w:eastAsia="Calibri" w:cs="Times New Roman"/>
          <w:szCs w:val="28"/>
        </w:rPr>
        <w:t xml:space="preserve"> Положения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сельском поселении «Село </w:t>
      </w:r>
      <w:r w:rsidRPr="00000600">
        <w:rPr>
          <w:rFonts w:eastAsia="Calibri" w:cs="Times New Roman"/>
          <w:szCs w:val="28"/>
        </w:rPr>
        <w:t>Калиновка</w:t>
      </w:r>
      <w:r w:rsidRPr="000D06ED">
        <w:rPr>
          <w:rFonts w:eastAsia="Calibri" w:cs="Times New Roman"/>
          <w:szCs w:val="28"/>
        </w:rPr>
        <w:t xml:space="preserve">» Ульчского муниципального района Хабаровского края», Совет депутатов сельского поселения «Село </w:t>
      </w:r>
      <w:r w:rsidRPr="00000600">
        <w:rPr>
          <w:rFonts w:eastAsia="Calibri" w:cs="Times New Roman"/>
          <w:szCs w:val="28"/>
        </w:rPr>
        <w:t>Калиновка</w:t>
      </w:r>
      <w:r w:rsidRPr="000D06ED">
        <w:rPr>
          <w:rFonts w:eastAsia="Calibri" w:cs="Times New Roman"/>
          <w:szCs w:val="28"/>
        </w:rPr>
        <w:t>» Ульчского муниципального района Хабаровского края</w:t>
      </w:r>
    </w:p>
    <w:p w:rsidR="000D06ED" w:rsidRPr="000D06ED" w:rsidRDefault="000D06ED" w:rsidP="000D06ED">
      <w:pPr>
        <w:tabs>
          <w:tab w:val="left" w:pos="7371"/>
        </w:tabs>
        <w:contextualSpacing/>
        <w:outlineLvl w:val="0"/>
        <w:rPr>
          <w:rFonts w:eastAsia="Calibri" w:cs="Times New Roman"/>
          <w:szCs w:val="28"/>
        </w:rPr>
      </w:pPr>
      <w:r w:rsidRPr="000D06ED">
        <w:rPr>
          <w:rFonts w:eastAsia="Calibri" w:cs="Times New Roman"/>
          <w:szCs w:val="28"/>
        </w:rPr>
        <w:t>РЕШИЛ:</w:t>
      </w:r>
    </w:p>
    <w:p w:rsidR="000D06ED" w:rsidRPr="000D06ED" w:rsidRDefault="000D06ED" w:rsidP="000D06ED">
      <w:pPr>
        <w:widowControl w:val="0"/>
        <w:autoSpaceDE w:val="0"/>
        <w:autoSpaceDN w:val="0"/>
        <w:adjustRightInd w:val="0"/>
        <w:ind w:firstLine="708"/>
        <w:jc w:val="both"/>
        <w:rPr>
          <w:rFonts w:eastAsia="Calibri" w:cs="Times New Roman"/>
          <w:szCs w:val="28"/>
        </w:rPr>
      </w:pPr>
      <w:r w:rsidRPr="000D06ED">
        <w:rPr>
          <w:rFonts w:ascii="Times New Roman CYR" w:eastAsia="Times New Roman" w:hAnsi="Times New Roman CYR" w:cs="Times New Roman CYR"/>
          <w:szCs w:val="28"/>
          <w:lang w:eastAsia="ru-RU"/>
        </w:rPr>
        <w:t xml:space="preserve">1. Утвердить </w:t>
      </w:r>
      <w:hyperlink w:anchor="sub_1000" w:history="1">
        <w:r w:rsidRPr="000D06ED">
          <w:rPr>
            <w:rFonts w:ascii="Times New Roman CYR" w:eastAsia="Times New Roman" w:hAnsi="Times New Roman CYR" w:cs="Times New Roman CYR"/>
            <w:szCs w:val="28"/>
            <w:lang w:eastAsia="ru-RU"/>
          </w:rPr>
          <w:t>Порядок</w:t>
        </w:r>
      </w:hyperlink>
      <w:r w:rsidRPr="000D06ED">
        <w:rPr>
          <w:rFonts w:ascii="Times New Roman CYR" w:eastAsia="Times New Roman" w:hAnsi="Times New Roman CYR" w:cs="Times New Roman CYR"/>
          <w:szCs w:val="28"/>
          <w:lang w:eastAsia="ru-RU"/>
        </w:rPr>
        <w:t xml:space="preserve"> назначения и выплаты ежемесячной доплаты к страховой пенсии по старости (инвалидности) лицам, замещавшим муниципальные должности и осуществлявшим свои полномочия на постоянной основе </w:t>
      </w:r>
      <w:r w:rsidRPr="000D06ED">
        <w:rPr>
          <w:rFonts w:eastAsia="Calibri" w:cs="Times New Roman"/>
          <w:szCs w:val="28"/>
        </w:rPr>
        <w:t xml:space="preserve">в сельском поселении «Село </w:t>
      </w:r>
      <w:r w:rsidRPr="00000600">
        <w:rPr>
          <w:rFonts w:eastAsia="Calibri" w:cs="Times New Roman"/>
          <w:szCs w:val="28"/>
        </w:rPr>
        <w:t>Калиновка</w:t>
      </w:r>
      <w:r w:rsidRPr="000D06ED">
        <w:rPr>
          <w:rFonts w:eastAsia="Calibri" w:cs="Times New Roman"/>
          <w:szCs w:val="28"/>
        </w:rPr>
        <w:t>» Ульчского муниципального района Хабаровского края.</w:t>
      </w:r>
    </w:p>
    <w:p w:rsidR="000D06ED" w:rsidRPr="000D06ED" w:rsidRDefault="000D06ED" w:rsidP="000D06ED">
      <w:pPr>
        <w:widowControl w:val="0"/>
        <w:autoSpaceDE w:val="0"/>
        <w:autoSpaceDN w:val="0"/>
        <w:adjustRightInd w:val="0"/>
        <w:ind w:firstLine="708"/>
        <w:jc w:val="both"/>
        <w:rPr>
          <w:rFonts w:eastAsia="Calibri" w:cs="Times New Roman"/>
          <w:szCs w:val="28"/>
        </w:rPr>
      </w:pPr>
      <w:bookmarkStart w:id="0" w:name="sub_2"/>
      <w:r w:rsidRPr="000D06ED">
        <w:rPr>
          <w:rFonts w:ascii="Times New Roman CYR" w:eastAsia="Times New Roman" w:hAnsi="Times New Roman CYR" w:cs="Times New Roman CYR"/>
          <w:szCs w:val="28"/>
          <w:lang w:eastAsia="ru-RU"/>
        </w:rPr>
        <w:t xml:space="preserve">2. </w:t>
      </w:r>
      <w:bookmarkEnd w:id="0"/>
      <w:r w:rsidRPr="000D06ED">
        <w:rPr>
          <w:rFonts w:eastAsia="Calibri" w:cs="Times New Roman"/>
          <w:szCs w:val="28"/>
        </w:rPr>
        <w:t>Настоящее решение вступает в силу после его официального опубликования (обнародования) и распространяется на правоотношения, возникшие с 1 августа 2023 года.</w:t>
      </w:r>
    </w:p>
    <w:p w:rsidR="000D06ED" w:rsidRPr="000D06ED" w:rsidRDefault="000D06ED" w:rsidP="000D06ED">
      <w:pPr>
        <w:tabs>
          <w:tab w:val="left" w:pos="7371"/>
        </w:tabs>
        <w:contextualSpacing/>
        <w:outlineLvl w:val="0"/>
        <w:rPr>
          <w:rFonts w:eastAsia="Calibri" w:cs="Times New Roman"/>
          <w:szCs w:val="28"/>
        </w:rPr>
      </w:pPr>
    </w:p>
    <w:p w:rsidR="000D06ED" w:rsidRPr="00000600" w:rsidRDefault="000D06ED" w:rsidP="000D06ED">
      <w:pPr>
        <w:tabs>
          <w:tab w:val="left" w:pos="7371"/>
        </w:tabs>
        <w:contextualSpacing/>
        <w:outlineLvl w:val="0"/>
        <w:rPr>
          <w:rFonts w:eastAsia="Calibri" w:cs="Times New Roman"/>
          <w:szCs w:val="28"/>
        </w:rPr>
      </w:pPr>
    </w:p>
    <w:p w:rsidR="000D06ED" w:rsidRPr="000D06ED" w:rsidRDefault="000D06ED" w:rsidP="000D06ED">
      <w:pPr>
        <w:tabs>
          <w:tab w:val="left" w:pos="7371"/>
        </w:tabs>
        <w:contextualSpacing/>
        <w:outlineLvl w:val="0"/>
        <w:rPr>
          <w:rFonts w:eastAsia="Calibri" w:cs="Times New Roman"/>
          <w:szCs w:val="28"/>
        </w:rPr>
      </w:pPr>
    </w:p>
    <w:p w:rsidR="000D06ED" w:rsidRPr="00000600" w:rsidRDefault="000D06ED" w:rsidP="000D06ED">
      <w:pPr>
        <w:jc w:val="both"/>
        <w:rPr>
          <w:rFonts w:eastAsia="Times New Roman" w:cs="Times New Roman"/>
          <w:szCs w:val="28"/>
          <w:lang w:eastAsia="ru-RU"/>
        </w:rPr>
      </w:pPr>
      <w:r w:rsidRPr="00000600">
        <w:rPr>
          <w:rFonts w:eastAsia="Times New Roman" w:cs="Times New Roman"/>
          <w:szCs w:val="28"/>
          <w:lang w:eastAsia="ru-RU"/>
        </w:rPr>
        <w:t>Председатель Совета депутатов                                                 Н. А. Тимошенко</w:t>
      </w:r>
    </w:p>
    <w:p w:rsidR="000D06ED" w:rsidRPr="00000600" w:rsidRDefault="000D06ED" w:rsidP="000D06ED">
      <w:pPr>
        <w:jc w:val="both"/>
        <w:rPr>
          <w:rFonts w:eastAsia="Times New Roman" w:cs="Times New Roman"/>
          <w:szCs w:val="28"/>
          <w:lang w:eastAsia="ru-RU"/>
        </w:rPr>
      </w:pPr>
    </w:p>
    <w:p w:rsidR="000D06ED" w:rsidRPr="00000600" w:rsidRDefault="000D06ED" w:rsidP="000D06ED">
      <w:pPr>
        <w:jc w:val="both"/>
        <w:rPr>
          <w:rFonts w:eastAsia="Times New Roman" w:cs="Times New Roman"/>
          <w:szCs w:val="28"/>
          <w:lang w:eastAsia="ru-RU"/>
        </w:rPr>
      </w:pPr>
      <w:r w:rsidRPr="00000600">
        <w:rPr>
          <w:rFonts w:eastAsia="Times New Roman" w:cs="Times New Roman"/>
          <w:szCs w:val="28"/>
          <w:lang w:eastAsia="ru-RU"/>
        </w:rPr>
        <w:t>Глава сельского поселения                                                          Т. А. Гейкер</w:t>
      </w:r>
    </w:p>
    <w:p w:rsidR="000D06ED" w:rsidRPr="000D06ED" w:rsidRDefault="000D06ED" w:rsidP="000D06ED">
      <w:pPr>
        <w:widowControl w:val="0"/>
        <w:shd w:val="clear" w:color="auto" w:fill="FFFFFF"/>
        <w:tabs>
          <w:tab w:val="left" w:pos="2977"/>
          <w:tab w:val="left" w:pos="5610"/>
        </w:tabs>
        <w:autoSpaceDE w:val="0"/>
        <w:autoSpaceDN w:val="0"/>
        <w:adjustRightInd w:val="0"/>
        <w:spacing w:line="240" w:lineRule="exact"/>
        <w:jc w:val="right"/>
        <w:rPr>
          <w:rFonts w:eastAsia="Times New Roman" w:cs="Times New Roman"/>
          <w:szCs w:val="28"/>
          <w:lang w:eastAsia="ru-RU"/>
        </w:rPr>
      </w:pPr>
      <w:bookmarkStart w:id="1" w:name="sub_1000"/>
      <w:r w:rsidRPr="000D06ED">
        <w:rPr>
          <w:rFonts w:eastAsia="Times New Roman" w:cs="Times New Roman"/>
          <w:szCs w:val="28"/>
          <w:lang w:eastAsia="ru-RU"/>
        </w:rPr>
        <w:lastRenderedPageBreak/>
        <w:t xml:space="preserve">УТВЕРЖДЕН </w:t>
      </w:r>
    </w:p>
    <w:p w:rsidR="000D06ED" w:rsidRPr="000D06ED" w:rsidRDefault="000D06ED" w:rsidP="000D06ED">
      <w:pPr>
        <w:widowControl w:val="0"/>
        <w:shd w:val="clear" w:color="auto" w:fill="FFFFFF"/>
        <w:tabs>
          <w:tab w:val="left" w:pos="2977"/>
          <w:tab w:val="left" w:pos="5610"/>
        </w:tabs>
        <w:autoSpaceDE w:val="0"/>
        <w:autoSpaceDN w:val="0"/>
        <w:adjustRightInd w:val="0"/>
        <w:spacing w:line="240" w:lineRule="exact"/>
        <w:jc w:val="right"/>
        <w:rPr>
          <w:rFonts w:eastAsia="Times New Roman" w:cs="Times New Roman"/>
          <w:szCs w:val="28"/>
          <w:lang w:eastAsia="ru-RU"/>
        </w:rPr>
      </w:pPr>
      <w:r w:rsidRPr="000D06ED">
        <w:rPr>
          <w:rFonts w:eastAsia="Times New Roman" w:cs="Times New Roman"/>
          <w:szCs w:val="28"/>
          <w:lang w:eastAsia="ru-RU"/>
        </w:rPr>
        <w:tab/>
        <w:t xml:space="preserve">                                               Решением Совета депутатов сельского поселения </w:t>
      </w:r>
    </w:p>
    <w:p w:rsidR="000D06ED" w:rsidRPr="000D06ED" w:rsidRDefault="000D06ED" w:rsidP="000D06ED">
      <w:pPr>
        <w:widowControl w:val="0"/>
        <w:shd w:val="clear" w:color="auto" w:fill="FFFFFF"/>
        <w:tabs>
          <w:tab w:val="left" w:pos="2977"/>
          <w:tab w:val="left" w:pos="5610"/>
        </w:tabs>
        <w:autoSpaceDE w:val="0"/>
        <w:autoSpaceDN w:val="0"/>
        <w:adjustRightInd w:val="0"/>
        <w:spacing w:line="240" w:lineRule="exact"/>
        <w:jc w:val="right"/>
        <w:rPr>
          <w:rFonts w:eastAsia="Times New Roman" w:cs="Times New Roman"/>
          <w:szCs w:val="28"/>
          <w:lang w:eastAsia="ru-RU"/>
        </w:rPr>
      </w:pPr>
      <w:r w:rsidRPr="000D06ED">
        <w:rPr>
          <w:rFonts w:eastAsia="Times New Roman" w:cs="Times New Roman"/>
          <w:szCs w:val="28"/>
          <w:lang w:eastAsia="ru-RU"/>
        </w:rPr>
        <w:t xml:space="preserve">«Село </w:t>
      </w:r>
      <w:r w:rsidRPr="00000600">
        <w:rPr>
          <w:rFonts w:eastAsia="Times New Roman" w:cs="Times New Roman"/>
          <w:szCs w:val="28"/>
          <w:lang w:eastAsia="ru-RU"/>
        </w:rPr>
        <w:t>Калиновка</w:t>
      </w:r>
      <w:r w:rsidRPr="000D06ED">
        <w:rPr>
          <w:rFonts w:eastAsia="Times New Roman" w:cs="Times New Roman"/>
          <w:szCs w:val="28"/>
          <w:lang w:eastAsia="ru-RU"/>
        </w:rPr>
        <w:t>» Ульчского</w:t>
      </w:r>
    </w:p>
    <w:p w:rsidR="000D06ED" w:rsidRPr="000D06ED" w:rsidRDefault="000D06ED" w:rsidP="000D06ED">
      <w:pPr>
        <w:widowControl w:val="0"/>
        <w:shd w:val="clear" w:color="auto" w:fill="FFFFFF"/>
        <w:tabs>
          <w:tab w:val="left" w:pos="2977"/>
          <w:tab w:val="left" w:pos="5610"/>
        </w:tabs>
        <w:autoSpaceDE w:val="0"/>
        <w:autoSpaceDN w:val="0"/>
        <w:adjustRightInd w:val="0"/>
        <w:spacing w:line="240" w:lineRule="exact"/>
        <w:jc w:val="right"/>
        <w:rPr>
          <w:rFonts w:eastAsia="Times New Roman" w:cs="Times New Roman"/>
          <w:szCs w:val="28"/>
          <w:lang w:eastAsia="ru-RU"/>
        </w:rPr>
      </w:pPr>
      <w:r w:rsidRPr="000D06ED">
        <w:rPr>
          <w:rFonts w:eastAsia="Times New Roman" w:cs="Times New Roman"/>
          <w:szCs w:val="28"/>
          <w:lang w:eastAsia="ru-RU"/>
        </w:rPr>
        <w:t xml:space="preserve"> муниципального района</w:t>
      </w:r>
    </w:p>
    <w:p w:rsidR="000D06ED" w:rsidRPr="000D06ED" w:rsidRDefault="000D06ED" w:rsidP="000D06ED">
      <w:pPr>
        <w:widowControl w:val="0"/>
        <w:shd w:val="clear" w:color="auto" w:fill="FFFFFF"/>
        <w:tabs>
          <w:tab w:val="left" w:pos="2977"/>
          <w:tab w:val="left" w:pos="5610"/>
        </w:tabs>
        <w:autoSpaceDE w:val="0"/>
        <w:autoSpaceDN w:val="0"/>
        <w:adjustRightInd w:val="0"/>
        <w:spacing w:line="240" w:lineRule="exact"/>
        <w:jc w:val="right"/>
        <w:rPr>
          <w:rFonts w:eastAsia="Times New Roman" w:cs="Times New Roman"/>
          <w:szCs w:val="28"/>
          <w:lang w:eastAsia="ru-RU"/>
        </w:rPr>
      </w:pPr>
      <w:r w:rsidRPr="000D06ED">
        <w:rPr>
          <w:rFonts w:eastAsia="Times New Roman" w:cs="Times New Roman"/>
          <w:szCs w:val="28"/>
          <w:lang w:eastAsia="ru-RU"/>
        </w:rPr>
        <w:t xml:space="preserve"> Хабаровского края</w:t>
      </w:r>
    </w:p>
    <w:p w:rsidR="000D06ED" w:rsidRPr="000D06ED" w:rsidRDefault="000D06ED" w:rsidP="000D06ED">
      <w:pPr>
        <w:widowControl w:val="0"/>
        <w:shd w:val="clear" w:color="auto" w:fill="FFFFFF"/>
        <w:tabs>
          <w:tab w:val="left" w:pos="2977"/>
          <w:tab w:val="left" w:pos="5610"/>
          <w:tab w:val="left" w:pos="5984"/>
        </w:tabs>
        <w:autoSpaceDE w:val="0"/>
        <w:autoSpaceDN w:val="0"/>
        <w:adjustRightInd w:val="0"/>
        <w:spacing w:line="240" w:lineRule="exact"/>
        <w:jc w:val="right"/>
        <w:rPr>
          <w:rFonts w:eastAsia="Times New Roman" w:cs="Times New Roman"/>
          <w:szCs w:val="28"/>
          <w:lang w:eastAsia="ru-RU"/>
        </w:rPr>
      </w:pPr>
      <w:r w:rsidRPr="000D06ED">
        <w:rPr>
          <w:rFonts w:eastAsia="Times New Roman" w:cs="Times New Roman"/>
          <w:szCs w:val="28"/>
          <w:lang w:eastAsia="ru-RU"/>
        </w:rPr>
        <w:tab/>
        <w:t xml:space="preserve">                               от__</w:t>
      </w:r>
      <w:r w:rsidRPr="00000600">
        <w:rPr>
          <w:rFonts w:eastAsia="Times New Roman" w:cs="Times New Roman"/>
          <w:szCs w:val="28"/>
          <w:lang w:eastAsia="ru-RU"/>
        </w:rPr>
        <w:t>18.03.2024</w:t>
      </w:r>
      <w:r w:rsidRPr="000D06ED">
        <w:rPr>
          <w:rFonts w:eastAsia="Times New Roman" w:cs="Times New Roman"/>
          <w:szCs w:val="28"/>
          <w:lang w:eastAsia="ru-RU"/>
        </w:rPr>
        <w:t>__№_</w:t>
      </w:r>
      <w:r w:rsidRPr="00000600">
        <w:rPr>
          <w:rFonts w:eastAsia="Times New Roman" w:cs="Times New Roman"/>
          <w:szCs w:val="28"/>
          <w:lang w:eastAsia="ru-RU"/>
        </w:rPr>
        <w:t>35</w:t>
      </w:r>
      <w:r w:rsidRPr="000D06ED">
        <w:rPr>
          <w:rFonts w:eastAsia="Times New Roman" w:cs="Times New Roman"/>
          <w:szCs w:val="28"/>
          <w:lang w:eastAsia="ru-RU"/>
        </w:rPr>
        <w:t xml:space="preserve">___ </w:t>
      </w:r>
    </w:p>
    <w:p w:rsidR="000D06ED" w:rsidRPr="000D06ED" w:rsidRDefault="000D06ED" w:rsidP="000D06ED">
      <w:pPr>
        <w:widowControl w:val="0"/>
        <w:autoSpaceDE w:val="0"/>
        <w:autoSpaceDN w:val="0"/>
        <w:adjustRightInd w:val="0"/>
        <w:spacing w:before="108" w:after="108" w:line="240" w:lineRule="exact"/>
        <w:jc w:val="right"/>
        <w:outlineLvl w:val="0"/>
        <w:rPr>
          <w:rFonts w:eastAsia="Times New Roman" w:cs="Times New Roman"/>
          <w:b/>
          <w:bCs/>
          <w:szCs w:val="28"/>
          <w:lang w:eastAsia="ru-RU"/>
        </w:rPr>
      </w:pPr>
    </w:p>
    <w:p w:rsidR="000D06ED" w:rsidRPr="000D06ED" w:rsidRDefault="000D06ED" w:rsidP="000D06ED">
      <w:pPr>
        <w:widowControl w:val="0"/>
        <w:autoSpaceDE w:val="0"/>
        <w:autoSpaceDN w:val="0"/>
        <w:adjustRightInd w:val="0"/>
        <w:spacing w:before="108" w:after="108" w:line="240" w:lineRule="exact"/>
        <w:jc w:val="center"/>
        <w:outlineLvl w:val="0"/>
        <w:rPr>
          <w:rFonts w:eastAsia="Times New Roman" w:cs="Times New Roman"/>
          <w:b/>
          <w:bCs/>
          <w:szCs w:val="28"/>
          <w:lang w:eastAsia="ru-RU"/>
        </w:rPr>
      </w:pPr>
    </w:p>
    <w:p w:rsidR="000D06ED" w:rsidRPr="000D06ED" w:rsidRDefault="000D06ED" w:rsidP="000D06ED">
      <w:pPr>
        <w:widowControl w:val="0"/>
        <w:autoSpaceDE w:val="0"/>
        <w:autoSpaceDN w:val="0"/>
        <w:adjustRightInd w:val="0"/>
        <w:spacing w:before="108" w:after="108" w:line="240" w:lineRule="exact"/>
        <w:jc w:val="center"/>
        <w:outlineLvl w:val="0"/>
        <w:rPr>
          <w:rFonts w:eastAsia="Times New Roman" w:cs="Times New Roman"/>
          <w:b/>
          <w:bCs/>
          <w:szCs w:val="28"/>
          <w:lang w:eastAsia="ru-RU"/>
        </w:rPr>
      </w:pPr>
      <w:r w:rsidRPr="000D06ED">
        <w:rPr>
          <w:rFonts w:eastAsia="Times New Roman" w:cs="Times New Roman"/>
          <w:b/>
          <w:bCs/>
          <w:szCs w:val="28"/>
          <w:lang w:eastAsia="ru-RU"/>
        </w:rPr>
        <w:t>ПОРЯДОК</w:t>
      </w:r>
    </w:p>
    <w:p w:rsidR="000D06ED" w:rsidRPr="000D06ED" w:rsidRDefault="000D06ED" w:rsidP="000D06ED">
      <w:pPr>
        <w:widowControl w:val="0"/>
        <w:autoSpaceDE w:val="0"/>
        <w:autoSpaceDN w:val="0"/>
        <w:adjustRightInd w:val="0"/>
        <w:spacing w:before="108" w:after="108" w:line="240" w:lineRule="exact"/>
        <w:jc w:val="center"/>
        <w:outlineLvl w:val="0"/>
        <w:rPr>
          <w:rFonts w:eastAsia="Times New Roman" w:cs="Times New Roman"/>
          <w:szCs w:val="28"/>
          <w:lang w:eastAsia="ru-RU"/>
        </w:rPr>
      </w:pPr>
      <w:r w:rsidRPr="000D06ED">
        <w:rPr>
          <w:rFonts w:eastAsia="Times New Roman" w:cs="Times New Roman"/>
          <w:b/>
          <w:bCs/>
          <w:szCs w:val="28"/>
          <w:lang w:eastAsia="ru-RU"/>
        </w:rPr>
        <w:br/>
      </w:r>
      <w:r w:rsidRPr="000D06ED">
        <w:rPr>
          <w:rFonts w:eastAsia="Times New Roman" w:cs="Times New Roman"/>
          <w:bCs/>
          <w:szCs w:val="28"/>
          <w:lang w:eastAsia="ru-RU"/>
        </w:rPr>
        <w:t xml:space="preserve">Назначения и выплаты ежемесячной доплаты к страховой пенсии по старости (инвалидности) лицам, замещавшим муниципальные должности и осуществлявшим свои полномочия на постоянной основе </w:t>
      </w:r>
      <w:r w:rsidRPr="000D06ED">
        <w:rPr>
          <w:rFonts w:eastAsia="Calibri" w:cs="Times New Roman"/>
          <w:szCs w:val="28"/>
        </w:rPr>
        <w:t xml:space="preserve">в сельском поселении «Село </w:t>
      </w:r>
      <w:r w:rsidRPr="00000600">
        <w:rPr>
          <w:rFonts w:eastAsia="Calibri" w:cs="Times New Roman"/>
          <w:szCs w:val="28"/>
        </w:rPr>
        <w:t>Калиновка</w:t>
      </w:r>
      <w:r w:rsidRPr="000D06ED">
        <w:rPr>
          <w:rFonts w:eastAsia="Calibri" w:cs="Times New Roman"/>
          <w:szCs w:val="28"/>
        </w:rPr>
        <w:t>» Ульчского муниципального района Хабаровского края</w:t>
      </w:r>
      <w:r w:rsidRPr="000D06ED">
        <w:rPr>
          <w:rFonts w:eastAsia="Times New Roman" w:cs="Times New Roman"/>
          <w:bCs/>
          <w:szCs w:val="28"/>
          <w:lang w:eastAsia="ru-RU"/>
        </w:rPr>
        <w:br/>
      </w:r>
      <w:bookmarkEnd w:id="1"/>
    </w:p>
    <w:p w:rsidR="000D06ED" w:rsidRPr="000D06ED" w:rsidRDefault="000D06ED" w:rsidP="000D06ED">
      <w:pPr>
        <w:widowControl w:val="0"/>
        <w:autoSpaceDE w:val="0"/>
        <w:autoSpaceDN w:val="0"/>
        <w:adjustRightInd w:val="0"/>
        <w:spacing w:before="108" w:after="108"/>
        <w:jc w:val="center"/>
        <w:outlineLvl w:val="0"/>
        <w:rPr>
          <w:rFonts w:eastAsia="Times New Roman" w:cs="Times New Roman"/>
          <w:szCs w:val="28"/>
          <w:lang w:eastAsia="ru-RU"/>
        </w:rPr>
      </w:pPr>
    </w:p>
    <w:p w:rsidR="000D06ED" w:rsidRPr="000D06ED" w:rsidRDefault="000D06ED" w:rsidP="000D06ED">
      <w:pPr>
        <w:widowControl w:val="0"/>
        <w:autoSpaceDE w:val="0"/>
        <w:autoSpaceDN w:val="0"/>
        <w:adjustRightInd w:val="0"/>
        <w:jc w:val="both"/>
        <w:rPr>
          <w:rFonts w:eastAsia="Times New Roman" w:cs="Times New Roman"/>
          <w:szCs w:val="28"/>
          <w:lang w:eastAsia="ru-RU"/>
        </w:rPr>
      </w:pPr>
      <w:bookmarkStart w:id="2" w:name="sub_6"/>
      <w:r w:rsidRPr="000D06ED">
        <w:rPr>
          <w:rFonts w:eastAsia="Times New Roman" w:cs="Times New Roman"/>
          <w:szCs w:val="28"/>
          <w:lang w:eastAsia="ru-RU"/>
        </w:rPr>
        <w:t xml:space="preserve">1. </w:t>
      </w:r>
      <w:proofErr w:type="gramStart"/>
      <w:r w:rsidRPr="000D06ED">
        <w:rPr>
          <w:rFonts w:eastAsia="Times New Roman" w:cs="Times New Roman"/>
          <w:szCs w:val="28"/>
          <w:lang w:eastAsia="ru-RU"/>
        </w:rPr>
        <w:t xml:space="preserve">Настоящий Порядок  определяет правила назначения и выплаты ежемесячной доплаты к страховой пенсии по старости (инвалидности) (далее - доплата к пенсии), определения размера среднемесячного денежного содержания для ее исчисления лицам, замещавшим должности: главы сельского поселения «Село </w:t>
      </w:r>
      <w:r w:rsidRPr="00000600">
        <w:rPr>
          <w:rFonts w:eastAsia="Times New Roman" w:cs="Times New Roman"/>
          <w:szCs w:val="28"/>
          <w:lang w:eastAsia="ru-RU"/>
        </w:rPr>
        <w:t>Калиновка</w:t>
      </w:r>
      <w:r w:rsidRPr="000D06ED">
        <w:rPr>
          <w:rFonts w:eastAsia="Times New Roman" w:cs="Times New Roman"/>
          <w:szCs w:val="28"/>
          <w:lang w:eastAsia="ru-RU"/>
        </w:rPr>
        <w:t>» Ульчского муниципального района Хабаровского края, (далее - лица, замещавшие муниципальные должности), назначенной в соответствии с Федеральным законом от 28.12.2013 N 400-ФЗ (ред. от 18.03.2023) "О страховых</w:t>
      </w:r>
      <w:proofErr w:type="gramEnd"/>
      <w:r w:rsidRPr="000D06ED">
        <w:rPr>
          <w:rFonts w:eastAsia="Times New Roman" w:cs="Times New Roman"/>
          <w:szCs w:val="28"/>
          <w:lang w:eastAsia="ru-RU"/>
        </w:rPr>
        <w:t xml:space="preserve"> </w:t>
      </w:r>
      <w:proofErr w:type="gramStart"/>
      <w:r w:rsidRPr="000D06ED">
        <w:rPr>
          <w:rFonts w:eastAsia="Times New Roman" w:cs="Times New Roman"/>
          <w:szCs w:val="28"/>
          <w:lang w:eastAsia="ru-RU"/>
        </w:rPr>
        <w:t>пенсиях</w:t>
      </w:r>
      <w:proofErr w:type="gramEnd"/>
      <w:r w:rsidRPr="000D06ED">
        <w:rPr>
          <w:rFonts w:eastAsia="Times New Roman" w:cs="Times New Roman"/>
          <w:szCs w:val="28"/>
          <w:lang w:eastAsia="ru-RU"/>
        </w:rPr>
        <w:t>" либо досрочно оформленной в соответствии с Законом РФ от 19.04.1991 N 1032-1 (ред. от 28.12.2022) "О занятости населения в Российской Федерации" (с изм. и доп., вступ. в силу с 11.01.2023), а также правила исчисления денежного содержания для определения размера доплаты к пенсии.</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r w:rsidRPr="000D06ED">
        <w:rPr>
          <w:rFonts w:eastAsia="Times New Roman" w:cs="Times New Roman"/>
          <w:szCs w:val="28"/>
          <w:lang w:eastAsia="ru-RU"/>
        </w:rPr>
        <w:t>2. Доплата к пенсии устанавливается в случае освобождения от должности в связи с прекращением полномочий (в том числе досрочно), за исключением случаев, предусмотренных краевыми законами.</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proofErr w:type="gramStart"/>
      <w:r w:rsidRPr="000D06ED">
        <w:rPr>
          <w:rFonts w:eastAsia="Times New Roman" w:cs="Times New Roman"/>
          <w:szCs w:val="28"/>
          <w:lang w:eastAsia="ru-RU"/>
        </w:rPr>
        <w:t xml:space="preserve">В случае прекращения полномочий по собственному желанию доплата к пенсии устанавливается при наличии суммированного стажа работы не менее 15 лет на государственных должностях Российской Федерации, должностях федеральной государственной гражданской службы, государственных должностях субъекта Российской Федерации, должностях государственной гражданской службы субъекта Российской Федерации, выборных муниципальных должностях или </w:t>
      </w:r>
      <w:r w:rsidRPr="000D06ED">
        <w:rPr>
          <w:rFonts w:eastAsia="Times New Roman" w:cs="Times New Roman"/>
          <w:spacing w:val="-1"/>
          <w:szCs w:val="28"/>
          <w:lang w:eastAsia="ru-RU"/>
        </w:rPr>
        <w:t>должностях муниципальной службы, а также иных периодов работы (службы) в соответствии с нормативными правовыми</w:t>
      </w:r>
      <w:proofErr w:type="gramEnd"/>
      <w:r w:rsidRPr="000D06ED">
        <w:rPr>
          <w:rFonts w:eastAsia="Times New Roman" w:cs="Times New Roman"/>
          <w:spacing w:val="-1"/>
          <w:szCs w:val="28"/>
          <w:lang w:eastAsia="ru-RU"/>
        </w:rPr>
        <w:t xml:space="preserve"> актами Российской Федерации</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bookmarkStart w:id="3" w:name="sub_10"/>
      <w:bookmarkEnd w:id="2"/>
      <w:r w:rsidRPr="000D06ED">
        <w:rPr>
          <w:rFonts w:eastAsia="Times New Roman" w:cs="Times New Roman"/>
          <w:szCs w:val="28"/>
          <w:lang w:eastAsia="ru-RU"/>
        </w:rPr>
        <w:t xml:space="preserve">3. </w:t>
      </w:r>
      <w:proofErr w:type="gramStart"/>
      <w:r w:rsidRPr="000D06ED">
        <w:rPr>
          <w:rFonts w:eastAsia="Times New Roman" w:cs="Times New Roman"/>
          <w:szCs w:val="28"/>
          <w:lang w:eastAsia="ru-RU"/>
        </w:rPr>
        <w:t xml:space="preserve">Лицо, замещавшее муниципальную должность, вправе обращаться за доплатой к пенсии в любое время после возникновения права на нее и назначения страховой пенсии по старости (инвалидности) без ограничения каким-либо сроком путем подачи заявления на имя главы сельского поселения «Село </w:t>
      </w:r>
      <w:r w:rsidRPr="00000600">
        <w:rPr>
          <w:rFonts w:eastAsia="Times New Roman" w:cs="Times New Roman"/>
          <w:szCs w:val="28"/>
          <w:lang w:eastAsia="ru-RU"/>
        </w:rPr>
        <w:t>Калиновка</w:t>
      </w:r>
      <w:r w:rsidRPr="000D06ED">
        <w:rPr>
          <w:rFonts w:eastAsia="Times New Roman" w:cs="Times New Roman"/>
          <w:szCs w:val="28"/>
          <w:lang w:eastAsia="ru-RU"/>
        </w:rPr>
        <w:t xml:space="preserve">» Ульчского муниципального района </w:t>
      </w:r>
      <w:r w:rsidRPr="000D06ED">
        <w:rPr>
          <w:rFonts w:eastAsia="Times New Roman" w:cs="Times New Roman"/>
          <w:szCs w:val="28"/>
          <w:lang w:eastAsia="ru-RU"/>
        </w:rPr>
        <w:lastRenderedPageBreak/>
        <w:t xml:space="preserve">Хабаровского края (далее – глава сельского поселения) по форме согласно </w:t>
      </w:r>
      <w:hyperlink r:id="rId7" w:anchor="sub_1100" w:history="1">
        <w:r w:rsidRPr="000D06ED">
          <w:rPr>
            <w:rFonts w:eastAsia="Times New Roman" w:cs="Times New Roman"/>
            <w:szCs w:val="28"/>
            <w:lang w:eastAsia="ru-RU"/>
          </w:rPr>
          <w:t>приложению № 1</w:t>
        </w:r>
      </w:hyperlink>
      <w:r w:rsidRPr="000D06ED">
        <w:rPr>
          <w:rFonts w:eastAsia="Times New Roman" w:cs="Times New Roman"/>
          <w:szCs w:val="28"/>
          <w:lang w:eastAsia="ru-RU"/>
        </w:rPr>
        <w:t xml:space="preserve"> к настоящему Порядку.</w:t>
      </w:r>
      <w:proofErr w:type="gramEnd"/>
    </w:p>
    <w:p w:rsidR="000D06ED" w:rsidRPr="000D06ED" w:rsidRDefault="000D06ED" w:rsidP="000D06ED">
      <w:pPr>
        <w:widowControl w:val="0"/>
        <w:autoSpaceDE w:val="0"/>
        <w:autoSpaceDN w:val="0"/>
        <w:adjustRightInd w:val="0"/>
        <w:jc w:val="both"/>
        <w:rPr>
          <w:rFonts w:eastAsia="Times New Roman" w:cs="Times New Roman"/>
          <w:szCs w:val="28"/>
          <w:lang w:eastAsia="ru-RU"/>
        </w:rPr>
      </w:pPr>
      <w:bookmarkStart w:id="4" w:name="sub_11"/>
      <w:bookmarkEnd w:id="3"/>
      <w:r w:rsidRPr="000D06ED">
        <w:rPr>
          <w:rFonts w:eastAsia="Times New Roman" w:cs="Times New Roman"/>
          <w:szCs w:val="28"/>
          <w:lang w:eastAsia="ru-RU"/>
        </w:rPr>
        <w:t>К заявлению  о назначении доплаты к пенсии прилагаются:</w:t>
      </w:r>
    </w:p>
    <w:bookmarkEnd w:id="4"/>
    <w:p w:rsidR="000D06ED" w:rsidRPr="000D06ED" w:rsidRDefault="000D06ED" w:rsidP="000D06ED">
      <w:pPr>
        <w:widowControl w:val="0"/>
        <w:numPr>
          <w:ilvl w:val="0"/>
          <w:numId w:val="13"/>
        </w:numPr>
        <w:autoSpaceDE w:val="0"/>
        <w:autoSpaceDN w:val="0"/>
        <w:adjustRightInd w:val="0"/>
        <w:spacing w:after="200" w:line="276" w:lineRule="auto"/>
        <w:ind w:firstLine="709"/>
        <w:jc w:val="both"/>
        <w:rPr>
          <w:rFonts w:eastAsia="Times New Roman" w:cs="Times New Roman"/>
          <w:szCs w:val="28"/>
          <w:lang w:eastAsia="ru-RU"/>
        </w:rPr>
      </w:pPr>
      <w:r w:rsidRPr="000D06ED">
        <w:rPr>
          <w:rFonts w:eastAsia="Times New Roman" w:cs="Times New Roman"/>
          <w:szCs w:val="28"/>
          <w:lang w:eastAsia="ru-RU"/>
        </w:rPr>
        <w:t>копия документа, удостоверяющего личность;</w:t>
      </w:r>
    </w:p>
    <w:p w:rsidR="000D06ED" w:rsidRPr="000D06ED" w:rsidRDefault="000D06ED" w:rsidP="000D06ED">
      <w:pPr>
        <w:widowControl w:val="0"/>
        <w:numPr>
          <w:ilvl w:val="0"/>
          <w:numId w:val="13"/>
        </w:numPr>
        <w:autoSpaceDE w:val="0"/>
        <w:autoSpaceDN w:val="0"/>
        <w:adjustRightInd w:val="0"/>
        <w:spacing w:after="200" w:line="276" w:lineRule="auto"/>
        <w:ind w:firstLine="709"/>
        <w:jc w:val="both"/>
        <w:rPr>
          <w:rFonts w:eastAsia="Times New Roman" w:cs="Times New Roman"/>
          <w:szCs w:val="28"/>
          <w:lang w:eastAsia="ru-RU"/>
        </w:rPr>
      </w:pPr>
      <w:r w:rsidRPr="000D06ED">
        <w:rPr>
          <w:rFonts w:eastAsia="Times New Roman" w:cs="Times New Roman"/>
          <w:szCs w:val="28"/>
          <w:lang w:eastAsia="ru-RU"/>
        </w:rPr>
        <w:t>копия трудовой книжки и (или) сведения о трудовой деятельности, оформленные в установленном законодательством порядке;</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r w:rsidRPr="000D06ED">
        <w:rPr>
          <w:rFonts w:eastAsia="Times New Roman" w:cs="Times New Roman"/>
          <w:szCs w:val="28"/>
          <w:lang w:eastAsia="ru-RU"/>
        </w:rPr>
        <w:t>3) копия решения об освобождении от занимаемой должности;</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proofErr w:type="gramStart"/>
      <w:r w:rsidRPr="000D06ED">
        <w:rPr>
          <w:rFonts w:eastAsia="Times New Roman" w:cs="Times New Roman"/>
          <w:szCs w:val="28"/>
          <w:lang w:eastAsia="ru-RU"/>
        </w:rPr>
        <w:t>4) справка территориального органа Фонда пенсионного и социального страхования Российской Федерации о назначенной, в том числе досрочно, страховой пенсии по старости (инвалидности), фиксированной выплаты к страховой пенсии по старости (инвалидности) с указанием федерального закона, в соответствии с которым она назначена (далее - справка о назначенной страховой пенсии);</w:t>
      </w:r>
      <w:proofErr w:type="gramEnd"/>
    </w:p>
    <w:p w:rsidR="000D06ED" w:rsidRPr="000D06ED" w:rsidRDefault="000D06ED" w:rsidP="000D06ED">
      <w:pPr>
        <w:widowControl w:val="0"/>
        <w:autoSpaceDE w:val="0"/>
        <w:autoSpaceDN w:val="0"/>
        <w:adjustRightInd w:val="0"/>
        <w:jc w:val="both"/>
        <w:rPr>
          <w:rFonts w:eastAsia="Times New Roman" w:cs="Times New Roman"/>
          <w:szCs w:val="28"/>
          <w:lang w:eastAsia="ru-RU"/>
        </w:rPr>
      </w:pPr>
      <w:r w:rsidRPr="000D06ED">
        <w:rPr>
          <w:rFonts w:eastAsia="Times New Roman" w:cs="Times New Roman"/>
          <w:szCs w:val="28"/>
          <w:lang w:eastAsia="ru-RU"/>
        </w:rPr>
        <w:t>5) копия свидетельства о постановке физического лица на учет в налоговом органе по месту жительства на территории Российской Федерации;</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r w:rsidRPr="000D06ED">
        <w:rPr>
          <w:rFonts w:eastAsia="Times New Roman" w:cs="Times New Roman"/>
          <w:szCs w:val="28"/>
          <w:lang w:eastAsia="ru-RU"/>
        </w:rPr>
        <w:t>6) копия свидетельства обязательного пенсионного страхования;</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r w:rsidRPr="000D06ED">
        <w:rPr>
          <w:rFonts w:eastAsia="Times New Roman" w:cs="Times New Roman"/>
          <w:szCs w:val="28"/>
          <w:lang w:eastAsia="ru-RU"/>
        </w:rPr>
        <w:t>7) сведения о реквизитах счета в кредитном учреждении для выплаты доплаты к пенсии;</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r w:rsidRPr="000D06ED">
        <w:rPr>
          <w:rFonts w:eastAsia="Times New Roman" w:cs="Times New Roman"/>
          <w:szCs w:val="28"/>
          <w:lang w:eastAsia="ru-RU"/>
        </w:rPr>
        <w:t>8) согласие на обработку персональных данных по форме согласно приложению № 2 к настоящему Порядку</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r w:rsidRPr="000D06ED">
        <w:rPr>
          <w:rFonts w:eastAsia="Times New Roman" w:cs="Times New Roman"/>
          <w:szCs w:val="28"/>
          <w:lang w:eastAsia="ru-RU"/>
        </w:rPr>
        <w:t xml:space="preserve">9) документы для подтверждения стажа (продолжительности периодов) работы (службы) не менее 15 лет в соответствии с </w:t>
      </w:r>
      <w:hyperlink r:id="rId8" w:anchor="P66" w:history="1">
        <w:r w:rsidRPr="000D06ED">
          <w:rPr>
            <w:rFonts w:eastAsia="Times New Roman" w:cs="Times New Roman"/>
            <w:szCs w:val="28"/>
            <w:lang w:eastAsia="ru-RU"/>
          </w:rPr>
          <w:t>абзацем вторым пункта 2</w:t>
        </w:r>
      </w:hyperlink>
      <w:r w:rsidRPr="000D06ED">
        <w:rPr>
          <w:rFonts w:eastAsia="Times New Roman" w:cs="Times New Roman"/>
          <w:szCs w:val="28"/>
          <w:lang w:eastAsia="ru-RU"/>
        </w:rPr>
        <w:t xml:space="preserve"> настоящего Порядка (копия военного билета, справка военного комиссариата, иные документы соответствующих государственных органов, организаций, архивных учреждений, установленные законодательством Российской Федерации).</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r w:rsidRPr="000D06ED">
        <w:rPr>
          <w:rFonts w:eastAsia="Times New Roman" w:cs="Times New Roman"/>
          <w:szCs w:val="28"/>
          <w:lang w:eastAsia="ru-RU"/>
        </w:rPr>
        <w:t>Заявление о назначении доплаты к пенсии и документы, предусмотренные настоящим пунктом, подаются заявителем лично или через представителя либо посредством почтовой связи на бумажном носителе заказным письмом с уведомлением.</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r w:rsidRPr="000D06ED">
        <w:rPr>
          <w:rFonts w:eastAsia="Times New Roman" w:cs="Times New Roman"/>
          <w:szCs w:val="28"/>
          <w:lang w:eastAsia="ru-RU"/>
        </w:rPr>
        <w:t>При подаче заявления о назначении доплаты к пенсии через представителя, к заявлению прилагаются копии документа, удостоверяющего личность представителя, и документа, подтверждающего его полномочия, оформленного в порядке, установленном законодательством Российской Федерации.</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r w:rsidRPr="000D06ED">
        <w:rPr>
          <w:rFonts w:eastAsia="Times New Roman" w:cs="Times New Roman"/>
          <w:szCs w:val="28"/>
          <w:lang w:eastAsia="ru-RU"/>
        </w:rPr>
        <w:t xml:space="preserve">Копии документов, предусмотренных настоящим пунктом, представляются заверенными в установленном законодательством Российской Федерации порядке либо с предъявлением оригиналов документов. При представлении копий документов с предъявлением их оригиналов копии документов удостоверяются главным специалистом по работе с кадрами администрации сельского поселения «Село </w:t>
      </w:r>
      <w:r w:rsidRPr="00000600">
        <w:rPr>
          <w:rFonts w:eastAsia="Times New Roman" w:cs="Times New Roman"/>
          <w:szCs w:val="28"/>
          <w:lang w:eastAsia="ru-RU"/>
        </w:rPr>
        <w:t>Калиновка</w:t>
      </w:r>
      <w:r w:rsidRPr="000D06ED">
        <w:rPr>
          <w:rFonts w:eastAsia="Times New Roman" w:cs="Times New Roman"/>
          <w:szCs w:val="28"/>
          <w:lang w:eastAsia="ru-RU"/>
        </w:rPr>
        <w:t xml:space="preserve">» Ульчского муниципального района Хабаровского края (далее – специалист по работе с кадрами и администрация </w:t>
      </w:r>
      <w:r w:rsidRPr="000D06ED">
        <w:rPr>
          <w:rFonts w:eastAsia="Times New Roman" w:cs="Times New Roman"/>
          <w:szCs w:val="28"/>
          <w:lang w:eastAsia="ru-RU"/>
        </w:rPr>
        <w:lastRenderedPageBreak/>
        <w:t>сельского поселения соответственно) при их приеме.</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r w:rsidRPr="000D06ED">
        <w:rPr>
          <w:rFonts w:eastAsia="Times New Roman" w:cs="Times New Roman"/>
          <w:szCs w:val="28"/>
          <w:lang w:eastAsia="ru-RU"/>
        </w:rPr>
        <w:t>При использовании почтовой связи копии документов направляются заверенными в установленном законодательством Российской Федерации порядке.</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r w:rsidRPr="000D06ED">
        <w:rPr>
          <w:rFonts w:eastAsia="Times New Roman" w:cs="Times New Roman"/>
          <w:szCs w:val="28"/>
          <w:lang w:eastAsia="ru-RU"/>
        </w:rPr>
        <w:t>4. Заявление о назначении доплаты к пенсии регистрируется специалистом по работе с письмами администрации сельского поселения в день его поступления.</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r w:rsidRPr="000D06ED">
        <w:rPr>
          <w:rFonts w:eastAsia="Times New Roman" w:cs="Times New Roman"/>
          <w:szCs w:val="28"/>
          <w:lang w:eastAsia="ru-RU"/>
        </w:rPr>
        <w:t>Днем обращения за назначением доплаты к пенсии считается день регистрации заявления о назначении доплаты к пенсии, поданного лично заявителем или его представителем, а при направлении заявления о назначении доплаты к пенсии посредством почтовой связи - дата, указанная на почтовом штемпеле организации почтовой связи по месту отправления указанного заявления. Почтовый конверт приобщается к документам.</w:t>
      </w:r>
      <w:bookmarkStart w:id="5" w:name="P89"/>
      <w:bookmarkEnd w:id="5"/>
    </w:p>
    <w:p w:rsidR="000D06ED" w:rsidRPr="000D06ED" w:rsidRDefault="000D06ED" w:rsidP="000D06ED">
      <w:pPr>
        <w:widowControl w:val="0"/>
        <w:autoSpaceDE w:val="0"/>
        <w:autoSpaceDN w:val="0"/>
        <w:adjustRightInd w:val="0"/>
        <w:jc w:val="both"/>
        <w:rPr>
          <w:rFonts w:eastAsia="Times New Roman" w:cs="Times New Roman"/>
          <w:szCs w:val="28"/>
          <w:lang w:eastAsia="ru-RU"/>
        </w:rPr>
      </w:pPr>
      <w:r w:rsidRPr="000D06ED">
        <w:rPr>
          <w:rFonts w:eastAsia="Times New Roman" w:cs="Times New Roman"/>
          <w:szCs w:val="28"/>
          <w:lang w:eastAsia="ru-RU"/>
        </w:rPr>
        <w:t>5. Администрация сельского поселения рассматривает заявление о назначении доплаты к пенсии в течение 15 рабочих дней со дня его поступления.</w:t>
      </w:r>
      <w:bookmarkStart w:id="6" w:name="P90"/>
      <w:bookmarkEnd w:id="6"/>
    </w:p>
    <w:p w:rsidR="000D06ED" w:rsidRPr="000D06ED" w:rsidRDefault="000D06ED" w:rsidP="000D06ED">
      <w:pPr>
        <w:widowControl w:val="0"/>
        <w:autoSpaceDE w:val="0"/>
        <w:autoSpaceDN w:val="0"/>
        <w:adjustRightInd w:val="0"/>
        <w:jc w:val="both"/>
        <w:rPr>
          <w:rFonts w:eastAsia="Times New Roman" w:cs="Times New Roman"/>
          <w:szCs w:val="28"/>
          <w:lang w:eastAsia="ru-RU"/>
        </w:rPr>
      </w:pPr>
      <w:proofErr w:type="gramStart"/>
      <w:r w:rsidRPr="000D06ED">
        <w:rPr>
          <w:rFonts w:eastAsia="Times New Roman" w:cs="Times New Roman"/>
          <w:szCs w:val="28"/>
          <w:lang w:eastAsia="ru-RU"/>
        </w:rPr>
        <w:t xml:space="preserve">При непредставлении документов, предусмотренных </w:t>
      </w:r>
      <w:hyperlink r:id="rId9" w:anchor="P67" w:history="1">
        <w:r w:rsidRPr="000D06ED">
          <w:rPr>
            <w:rFonts w:eastAsia="Times New Roman" w:cs="Times New Roman"/>
            <w:szCs w:val="28"/>
            <w:lang w:eastAsia="ru-RU"/>
          </w:rPr>
          <w:t>пунктом 3</w:t>
        </w:r>
      </w:hyperlink>
      <w:r w:rsidRPr="000D06ED">
        <w:rPr>
          <w:rFonts w:eastAsia="Times New Roman" w:cs="Times New Roman"/>
          <w:szCs w:val="28"/>
          <w:lang w:eastAsia="ru-RU"/>
        </w:rPr>
        <w:t xml:space="preserve"> настоящего Порядка, представлении их не в полном объеме и (или) с нарушением требования к форме, требования о представлении заверенными в установленном законодательством Российской Федерации порядке, установленных в </w:t>
      </w:r>
      <w:hyperlink r:id="rId10" w:anchor="P67" w:history="1">
        <w:r w:rsidRPr="000D06ED">
          <w:rPr>
            <w:rFonts w:eastAsia="Times New Roman" w:cs="Times New Roman"/>
            <w:szCs w:val="28"/>
            <w:lang w:eastAsia="ru-RU"/>
          </w:rPr>
          <w:t>пункте 3</w:t>
        </w:r>
      </w:hyperlink>
      <w:r w:rsidRPr="000D06ED">
        <w:rPr>
          <w:rFonts w:eastAsia="Times New Roman" w:cs="Times New Roman"/>
          <w:szCs w:val="28"/>
          <w:lang w:eastAsia="ru-RU"/>
        </w:rPr>
        <w:t xml:space="preserve"> настоящего Порядка (далее - требования к документам), администрация сельского поселения в срок, указанный в </w:t>
      </w:r>
      <w:hyperlink r:id="rId11" w:anchor="P89" w:history="1">
        <w:r w:rsidRPr="000D06ED">
          <w:rPr>
            <w:rFonts w:eastAsia="Times New Roman" w:cs="Times New Roman"/>
            <w:szCs w:val="28"/>
            <w:lang w:eastAsia="ru-RU"/>
          </w:rPr>
          <w:t>абзаце первом</w:t>
        </w:r>
      </w:hyperlink>
      <w:r w:rsidRPr="000D06ED">
        <w:rPr>
          <w:rFonts w:eastAsia="Times New Roman" w:cs="Times New Roman"/>
          <w:szCs w:val="28"/>
          <w:lang w:eastAsia="ru-RU"/>
        </w:rPr>
        <w:t xml:space="preserve"> настоящего пункта, направляет заявителю способом, указанным в заявлении о назначении</w:t>
      </w:r>
      <w:proofErr w:type="gramEnd"/>
      <w:r w:rsidRPr="000D06ED">
        <w:rPr>
          <w:rFonts w:eastAsia="Times New Roman" w:cs="Times New Roman"/>
          <w:szCs w:val="28"/>
          <w:lang w:eastAsia="ru-RU"/>
        </w:rPr>
        <w:t xml:space="preserve"> доплаты к пенсии (посредством электронной почты или почтовым отправлением по адресу, указанному в заявлении о назначении доплаты к пенсии), уведомление о необходимости представления недостающих документов и (или) устранения нарушений требований к документам в течение трех месяцев со дня направления указанного уведомления.</w:t>
      </w:r>
      <w:bookmarkStart w:id="7" w:name="P91"/>
      <w:bookmarkEnd w:id="7"/>
    </w:p>
    <w:p w:rsidR="000D06ED" w:rsidRPr="000D06ED" w:rsidRDefault="000D06ED" w:rsidP="000D06ED">
      <w:pPr>
        <w:widowControl w:val="0"/>
        <w:autoSpaceDE w:val="0"/>
        <w:autoSpaceDN w:val="0"/>
        <w:adjustRightInd w:val="0"/>
        <w:jc w:val="both"/>
        <w:rPr>
          <w:rFonts w:eastAsia="Times New Roman" w:cs="Times New Roman"/>
          <w:szCs w:val="28"/>
          <w:lang w:eastAsia="ru-RU"/>
        </w:rPr>
      </w:pPr>
      <w:proofErr w:type="gramStart"/>
      <w:r w:rsidRPr="000D06ED">
        <w:rPr>
          <w:rFonts w:eastAsia="Times New Roman" w:cs="Times New Roman"/>
          <w:szCs w:val="28"/>
          <w:lang w:eastAsia="ru-RU"/>
        </w:rPr>
        <w:t xml:space="preserve">В случае непредставления недостающих документов и (или) </w:t>
      </w:r>
      <w:proofErr w:type="spellStart"/>
      <w:r w:rsidRPr="000D06ED">
        <w:rPr>
          <w:rFonts w:eastAsia="Times New Roman" w:cs="Times New Roman"/>
          <w:szCs w:val="28"/>
          <w:lang w:eastAsia="ru-RU"/>
        </w:rPr>
        <w:t>неустранения</w:t>
      </w:r>
      <w:proofErr w:type="spellEnd"/>
      <w:r w:rsidRPr="000D06ED">
        <w:rPr>
          <w:rFonts w:eastAsia="Times New Roman" w:cs="Times New Roman"/>
          <w:szCs w:val="28"/>
          <w:lang w:eastAsia="ru-RU"/>
        </w:rPr>
        <w:t xml:space="preserve"> нарушений требований к документам в течение трех месяцев со дня направления уведомления, указанного в </w:t>
      </w:r>
      <w:hyperlink r:id="rId12" w:anchor="P90" w:history="1">
        <w:r w:rsidRPr="000D06ED">
          <w:rPr>
            <w:rFonts w:eastAsia="Times New Roman" w:cs="Times New Roman"/>
            <w:szCs w:val="28"/>
            <w:lang w:eastAsia="ru-RU"/>
          </w:rPr>
          <w:t>абзаце втором</w:t>
        </w:r>
      </w:hyperlink>
      <w:r w:rsidRPr="000D06ED">
        <w:rPr>
          <w:rFonts w:eastAsia="Times New Roman" w:cs="Times New Roman"/>
          <w:szCs w:val="28"/>
          <w:lang w:eastAsia="ru-RU"/>
        </w:rPr>
        <w:t xml:space="preserve"> настоящего пункта, администрация сельского поселения в течение пяти рабочих дней со дня истечения указанного трехмесячного срока возвращают заявителю представленные заявление о назначении доплаты к пенсии и прилагаемые к нему документы без рассмотрения заказным почтовым отправлением с</w:t>
      </w:r>
      <w:proofErr w:type="gramEnd"/>
      <w:r w:rsidRPr="000D06ED">
        <w:rPr>
          <w:rFonts w:eastAsia="Times New Roman" w:cs="Times New Roman"/>
          <w:szCs w:val="28"/>
          <w:lang w:eastAsia="ru-RU"/>
        </w:rPr>
        <w:t xml:space="preserve"> описью вложения по адресу, указанному в заявлении о назначении доплаты к пенсии.</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r w:rsidRPr="000D06ED">
        <w:rPr>
          <w:rFonts w:eastAsia="Times New Roman" w:cs="Times New Roman"/>
          <w:szCs w:val="28"/>
          <w:lang w:eastAsia="ru-RU"/>
        </w:rPr>
        <w:t xml:space="preserve">Заявитель, которому заявление о назначении доплаты к пенсии и прилагаемые к нему документы возвращены без рассмотрения в соответствии с </w:t>
      </w:r>
      <w:hyperlink r:id="rId13" w:anchor="P91" w:history="1">
        <w:r w:rsidRPr="000D06ED">
          <w:rPr>
            <w:rFonts w:eastAsia="Times New Roman" w:cs="Times New Roman"/>
            <w:szCs w:val="28"/>
            <w:lang w:eastAsia="ru-RU"/>
          </w:rPr>
          <w:t>абзацем третьим</w:t>
        </w:r>
      </w:hyperlink>
      <w:r w:rsidRPr="000D06ED">
        <w:rPr>
          <w:rFonts w:eastAsia="Times New Roman" w:cs="Times New Roman"/>
          <w:szCs w:val="28"/>
          <w:lang w:eastAsia="ru-RU"/>
        </w:rPr>
        <w:t xml:space="preserve"> настоящего пункта, вправе вновь обратиться за назначением доплаты к пенсии в соответствии с настоящим Порядком после устранения обстоятельств, явившихся основанием для возврата указанных заявления и документов без рассмотрения.</w:t>
      </w:r>
      <w:bookmarkStart w:id="8" w:name="P94"/>
      <w:bookmarkEnd w:id="8"/>
    </w:p>
    <w:p w:rsidR="000D06ED" w:rsidRPr="000D06ED" w:rsidRDefault="000D06ED" w:rsidP="000D06ED">
      <w:pPr>
        <w:widowControl w:val="0"/>
        <w:autoSpaceDE w:val="0"/>
        <w:autoSpaceDN w:val="0"/>
        <w:adjustRightInd w:val="0"/>
        <w:jc w:val="both"/>
        <w:rPr>
          <w:rFonts w:eastAsia="Times New Roman" w:cs="Times New Roman"/>
          <w:szCs w:val="28"/>
          <w:lang w:eastAsia="ru-RU"/>
        </w:rPr>
      </w:pPr>
      <w:r w:rsidRPr="000D06ED">
        <w:rPr>
          <w:rFonts w:eastAsia="Times New Roman" w:cs="Times New Roman"/>
          <w:szCs w:val="28"/>
          <w:lang w:eastAsia="ru-RU"/>
        </w:rPr>
        <w:t xml:space="preserve">6. </w:t>
      </w:r>
      <w:proofErr w:type="gramStart"/>
      <w:r w:rsidRPr="000D06ED">
        <w:rPr>
          <w:rFonts w:eastAsia="Times New Roman" w:cs="Times New Roman"/>
          <w:szCs w:val="28"/>
          <w:lang w:eastAsia="ru-RU"/>
        </w:rPr>
        <w:t xml:space="preserve">По результатам рассмотрения документов администрация сельского </w:t>
      </w:r>
      <w:r w:rsidRPr="000D06ED">
        <w:rPr>
          <w:rFonts w:eastAsia="Times New Roman" w:cs="Times New Roman"/>
          <w:szCs w:val="28"/>
          <w:lang w:eastAsia="ru-RU"/>
        </w:rPr>
        <w:lastRenderedPageBreak/>
        <w:t xml:space="preserve">поселения в течение 15 рабочих дней со дня регистрации заявления о назначении доплаты к пенсии (со дня поступления недостающих документов и (или) устранения нарушений требований к документам в соответствии с </w:t>
      </w:r>
      <w:hyperlink r:id="rId14" w:anchor="P90" w:history="1">
        <w:r w:rsidRPr="000D06ED">
          <w:rPr>
            <w:rFonts w:eastAsia="Times New Roman" w:cs="Times New Roman"/>
            <w:szCs w:val="28"/>
            <w:lang w:eastAsia="ru-RU"/>
          </w:rPr>
          <w:t>абзацем вторым пункта 5</w:t>
        </w:r>
      </w:hyperlink>
      <w:r w:rsidRPr="000D06ED">
        <w:rPr>
          <w:rFonts w:eastAsia="Times New Roman" w:cs="Times New Roman"/>
          <w:szCs w:val="28"/>
          <w:lang w:eastAsia="ru-RU"/>
        </w:rPr>
        <w:t xml:space="preserve"> настоящего Порядка) принимает решение о представлении либо об отказе в представлении к назначению доплаты к пенсии по форме согласно </w:t>
      </w:r>
      <w:hyperlink r:id="rId15" w:anchor="P494" w:history="1">
        <w:r w:rsidRPr="000D06ED">
          <w:rPr>
            <w:rFonts w:eastAsia="Times New Roman" w:cs="Times New Roman"/>
            <w:szCs w:val="28"/>
            <w:lang w:eastAsia="ru-RU"/>
          </w:rPr>
          <w:t>приложениям</w:t>
        </w:r>
        <w:proofErr w:type="gramEnd"/>
        <w:r w:rsidRPr="000D06ED">
          <w:rPr>
            <w:rFonts w:eastAsia="Times New Roman" w:cs="Times New Roman"/>
            <w:szCs w:val="28"/>
            <w:lang w:eastAsia="ru-RU"/>
          </w:rPr>
          <w:t xml:space="preserve"> № 5</w:t>
        </w:r>
      </w:hyperlink>
      <w:r w:rsidRPr="000D06ED">
        <w:rPr>
          <w:rFonts w:eastAsia="Times New Roman" w:cs="Times New Roman"/>
          <w:szCs w:val="28"/>
          <w:lang w:eastAsia="ru-RU"/>
        </w:rPr>
        <w:t xml:space="preserve">, </w:t>
      </w:r>
      <w:hyperlink r:id="rId16" w:anchor="P565" w:history="1">
        <w:r w:rsidRPr="000D06ED">
          <w:rPr>
            <w:rFonts w:eastAsia="Times New Roman" w:cs="Times New Roman"/>
            <w:szCs w:val="28"/>
            <w:lang w:eastAsia="ru-RU"/>
          </w:rPr>
          <w:t>6</w:t>
        </w:r>
      </w:hyperlink>
      <w:r w:rsidRPr="000D06ED">
        <w:rPr>
          <w:rFonts w:eastAsia="Times New Roman" w:cs="Times New Roman"/>
          <w:szCs w:val="28"/>
          <w:lang w:eastAsia="ru-RU"/>
        </w:rPr>
        <w:t xml:space="preserve"> к настоящему Порядку соответственно. </w:t>
      </w:r>
      <w:proofErr w:type="gramStart"/>
      <w:r w:rsidRPr="000D06ED">
        <w:rPr>
          <w:rFonts w:eastAsia="Times New Roman" w:cs="Times New Roman"/>
          <w:szCs w:val="28"/>
          <w:lang w:eastAsia="ru-RU"/>
        </w:rPr>
        <w:t xml:space="preserve">При принятии решения о представлении к назначению доплаты к пенсии специалист кадровой службы, в срок, указанный в настоящем абзаце, организует оформление справки о размере среднемесячного денежного содержания на дату прекращения полномочий по </w:t>
      </w:r>
      <w:hyperlink r:id="rId17" w:anchor="P353" w:history="1">
        <w:r w:rsidRPr="000D06ED">
          <w:rPr>
            <w:rFonts w:eastAsia="Times New Roman" w:cs="Times New Roman"/>
            <w:szCs w:val="28"/>
            <w:lang w:eastAsia="ru-RU"/>
          </w:rPr>
          <w:t>форме</w:t>
        </w:r>
      </w:hyperlink>
      <w:r w:rsidRPr="000D06ED">
        <w:rPr>
          <w:rFonts w:eastAsia="Times New Roman" w:cs="Times New Roman"/>
          <w:szCs w:val="28"/>
          <w:lang w:eastAsia="ru-RU"/>
        </w:rPr>
        <w:t xml:space="preserve"> согласно приложению № 3 к настоящему Порядку и оформляет справку о продолжительности замещения муниципальной должности в соответствующем муниципальном органе для исчисления размера доплаты к пенсии по </w:t>
      </w:r>
      <w:hyperlink r:id="rId18" w:anchor="P417" w:history="1">
        <w:r w:rsidRPr="000D06ED">
          <w:rPr>
            <w:rFonts w:eastAsia="Times New Roman" w:cs="Times New Roman"/>
            <w:szCs w:val="28"/>
            <w:lang w:eastAsia="ru-RU"/>
          </w:rPr>
          <w:t>форме</w:t>
        </w:r>
      </w:hyperlink>
      <w:r w:rsidRPr="000D06ED">
        <w:rPr>
          <w:rFonts w:eastAsia="Times New Roman" w:cs="Times New Roman"/>
          <w:szCs w:val="28"/>
          <w:lang w:eastAsia="ru-RU"/>
        </w:rPr>
        <w:t xml:space="preserve"> согласно</w:t>
      </w:r>
      <w:proofErr w:type="gramEnd"/>
      <w:r w:rsidRPr="000D06ED">
        <w:rPr>
          <w:rFonts w:eastAsia="Times New Roman" w:cs="Times New Roman"/>
          <w:szCs w:val="28"/>
          <w:lang w:eastAsia="ru-RU"/>
        </w:rPr>
        <w:t xml:space="preserve"> приложению № 4 к настоящему Порядку (далее также - справки).</w:t>
      </w:r>
      <w:bookmarkStart w:id="9" w:name="P96"/>
      <w:bookmarkEnd w:id="9"/>
    </w:p>
    <w:p w:rsidR="000D06ED" w:rsidRPr="000D06ED" w:rsidRDefault="000D06ED" w:rsidP="000D06ED">
      <w:pPr>
        <w:widowControl w:val="0"/>
        <w:autoSpaceDE w:val="0"/>
        <w:autoSpaceDN w:val="0"/>
        <w:adjustRightInd w:val="0"/>
        <w:jc w:val="both"/>
        <w:rPr>
          <w:rFonts w:eastAsia="Times New Roman" w:cs="Times New Roman"/>
          <w:szCs w:val="28"/>
          <w:lang w:eastAsia="ru-RU"/>
        </w:rPr>
      </w:pPr>
      <w:r w:rsidRPr="000D06ED">
        <w:rPr>
          <w:rFonts w:eastAsia="Times New Roman" w:cs="Times New Roman"/>
          <w:szCs w:val="28"/>
          <w:lang w:eastAsia="ru-RU"/>
        </w:rPr>
        <w:t>Решения в отношении лиц, замещавших муниципальные должности, принимаются главой сельского поселения.</w:t>
      </w:r>
      <w:bookmarkStart w:id="10" w:name="_GoBack"/>
      <w:bookmarkEnd w:id="10"/>
      <w:r w:rsidRPr="000D06ED">
        <w:rPr>
          <w:rFonts w:eastAsia="Times New Roman" w:cs="Times New Roman"/>
          <w:szCs w:val="28"/>
          <w:lang w:eastAsia="ru-RU"/>
        </w:rPr>
        <w:t xml:space="preserve"> </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proofErr w:type="gramStart"/>
      <w:r w:rsidRPr="000D06ED">
        <w:rPr>
          <w:rFonts w:eastAsia="Times New Roman" w:cs="Times New Roman"/>
          <w:szCs w:val="28"/>
          <w:lang w:eastAsia="ru-RU"/>
        </w:rPr>
        <w:t xml:space="preserve">Решение об отказе в представлении к назначению доплаты к пенсии принимается в случае выявления на основании представленных документов отсутствия права заявителя на назначение доплаты к пенсии в соответствии с краевыми законами и направляется заявителю в течение пяти рабочих дней со дня его принятия вместе с заявлением и документами, представленными заявителем в соответствии с </w:t>
      </w:r>
      <w:hyperlink r:id="rId19" w:anchor="P67" w:history="1">
        <w:r w:rsidRPr="000D06ED">
          <w:rPr>
            <w:rFonts w:eastAsia="Times New Roman" w:cs="Times New Roman"/>
            <w:szCs w:val="28"/>
            <w:lang w:eastAsia="ru-RU"/>
          </w:rPr>
          <w:t>пункт</w:t>
        </w:r>
        <w:r w:rsidRPr="000D06ED">
          <w:rPr>
            <w:rFonts w:eastAsia="Times New Roman" w:cs="Times New Roman"/>
            <w:szCs w:val="28"/>
            <w:lang w:eastAsia="ru-RU"/>
          </w:rPr>
          <w:t>о</w:t>
        </w:r>
        <w:r w:rsidRPr="000D06ED">
          <w:rPr>
            <w:rFonts w:eastAsia="Times New Roman" w:cs="Times New Roman"/>
            <w:szCs w:val="28"/>
            <w:lang w:eastAsia="ru-RU"/>
          </w:rPr>
          <w:t>м 3</w:t>
        </w:r>
      </w:hyperlink>
      <w:r w:rsidRPr="000D06ED">
        <w:rPr>
          <w:rFonts w:eastAsia="Times New Roman" w:cs="Times New Roman"/>
          <w:szCs w:val="28"/>
          <w:lang w:eastAsia="ru-RU"/>
        </w:rPr>
        <w:t xml:space="preserve"> настоящего Порядка, заказным письмом с</w:t>
      </w:r>
      <w:proofErr w:type="gramEnd"/>
      <w:r w:rsidRPr="000D06ED">
        <w:rPr>
          <w:rFonts w:eastAsia="Times New Roman" w:cs="Times New Roman"/>
          <w:szCs w:val="28"/>
          <w:lang w:eastAsia="ru-RU"/>
        </w:rPr>
        <w:t xml:space="preserve"> описью вложения по адресу, указанному в заявлении о назначении доплаты к пенсии.</w:t>
      </w:r>
      <w:bookmarkStart w:id="11" w:name="P100"/>
      <w:bookmarkEnd w:id="11"/>
    </w:p>
    <w:p w:rsidR="000D06ED" w:rsidRPr="000D06ED" w:rsidRDefault="000D06ED" w:rsidP="000D06ED">
      <w:pPr>
        <w:widowControl w:val="0"/>
        <w:autoSpaceDE w:val="0"/>
        <w:autoSpaceDN w:val="0"/>
        <w:adjustRightInd w:val="0"/>
        <w:jc w:val="both"/>
        <w:rPr>
          <w:rFonts w:eastAsia="Times New Roman" w:cs="Times New Roman"/>
          <w:szCs w:val="28"/>
          <w:lang w:eastAsia="ru-RU"/>
        </w:rPr>
      </w:pPr>
      <w:proofErr w:type="gramStart"/>
      <w:r w:rsidRPr="000D06ED">
        <w:rPr>
          <w:rFonts w:eastAsia="Times New Roman" w:cs="Times New Roman"/>
          <w:szCs w:val="28"/>
          <w:lang w:eastAsia="ru-RU"/>
        </w:rPr>
        <w:t xml:space="preserve">Решение о представлении к назначению доплаты к пенсии в срок не позднее пяти рабочих дней со дня его принятия представляется в бухгалтерию администрации сельского поселения (далее – бухгалтерия) с приложением заявления и документов, представленных заявителем в соответствии с </w:t>
      </w:r>
      <w:hyperlink r:id="rId20" w:anchor="P67" w:history="1">
        <w:r w:rsidRPr="000D06ED">
          <w:rPr>
            <w:rFonts w:eastAsia="Times New Roman" w:cs="Times New Roman"/>
            <w:szCs w:val="28"/>
            <w:lang w:eastAsia="ru-RU"/>
          </w:rPr>
          <w:t>пунктом 3</w:t>
        </w:r>
      </w:hyperlink>
      <w:r w:rsidRPr="000D06ED">
        <w:rPr>
          <w:rFonts w:eastAsia="Times New Roman" w:cs="Times New Roman"/>
          <w:szCs w:val="28"/>
          <w:lang w:eastAsia="ru-RU"/>
        </w:rPr>
        <w:t xml:space="preserve"> настоящего Порядка, и справок, а в случае, если заявление о назначении доплаты к пенсии было направлено посредством почтового отправления, также с</w:t>
      </w:r>
      <w:proofErr w:type="gramEnd"/>
      <w:r w:rsidRPr="000D06ED">
        <w:rPr>
          <w:rFonts w:eastAsia="Times New Roman" w:cs="Times New Roman"/>
          <w:szCs w:val="28"/>
          <w:lang w:eastAsia="ru-RU"/>
        </w:rPr>
        <w:t xml:space="preserve"> приложением соответствующего почтового конверта. </w:t>
      </w:r>
      <w:bookmarkStart w:id="12" w:name="P102"/>
      <w:bookmarkEnd w:id="12"/>
    </w:p>
    <w:p w:rsidR="000D06ED" w:rsidRPr="000D06ED" w:rsidRDefault="000D06ED" w:rsidP="000D06ED">
      <w:pPr>
        <w:widowControl w:val="0"/>
        <w:autoSpaceDE w:val="0"/>
        <w:autoSpaceDN w:val="0"/>
        <w:adjustRightInd w:val="0"/>
        <w:jc w:val="both"/>
        <w:rPr>
          <w:rFonts w:eastAsia="Times New Roman" w:cs="Times New Roman"/>
          <w:szCs w:val="28"/>
          <w:lang w:eastAsia="ru-RU"/>
        </w:rPr>
      </w:pPr>
      <w:r w:rsidRPr="000D06ED">
        <w:rPr>
          <w:rFonts w:eastAsia="Times New Roman" w:cs="Times New Roman"/>
          <w:szCs w:val="28"/>
          <w:lang w:eastAsia="ru-RU"/>
        </w:rPr>
        <w:t>7. Бухгалтерия в месячный срок со дня получения всех необходимых документов осуществляет их проверку, определяет размер доплаты к пенсии, готовит проект распоряжения администрации сельского поселения о назначении доплаты к пенсии либо об отказе в ее назначении и о принятом решении сообщает заявителю письменно.</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r w:rsidRPr="000D06ED">
        <w:rPr>
          <w:rFonts w:eastAsia="Times New Roman" w:cs="Times New Roman"/>
          <w:szCs w:val="28"/>
          <w:lang w:eastAsia="ru-RU"/>
        </w:rPr>
        <w:t xml:space="preserve">Информация, необходимая для проверки подлинности документов и </w:t>
      </w:r>
      <w:proofErr w:type="gramStart"/>
      <w:r w:rsidRPr="000D06ED">
        <w:rPr>
          <w:rFonts w:eastAsia="Times New Roman" w:cs="Times New Roman"/>
          <w:szCs w:val="28"/>
          <w:lang w:eastAsia="ru-RU"/>
        </w:rPr>
        <w:t>достоверности</w:t>
      </w:r>
      <w:proofErr w:type="gramEnd"/>
      <w:r w:rsidRPr="000D06ED">
        <w:rPr>
          <w:rFonts w:eastAsia="Times New Roman" w:cs="Times New Roman"/>
          <w:szCs w:val="28"/>
          <w:lang w:eastAsia="ru-RU"/>
        </w:rPr>
        <w:t xml:space="preserve"> содержащихся в них сведений, может быть получена посредством использования Единой государственной информационной системы социального обеспечения.</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r w:rsidRPr="000D06ED">
        <w:rPr>
          <w:rFonts w:eastAsia="Times New Roman" w:cs="Times New Roman"/>
          <w:szCs w:val="28"/>
          <w:lang w:eastAsia="ru-RU"/>
        </w:rPr>
        <w:t>При обращении заявителя для назначения доплаты к пенсии бухгалтер направляет в Единую государственную информационную систему социального обеспечения запрос о фактах назначения заявителю мер социальной поддержки.</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r w:rsidRPr="000D06ED">
        <w:rPr>
          <w:rFonts w:eastAsia="Times New Roman" w:cs="Times New Roman"/>
          <w:szCs w:val="28"/>
          <w:lang w:eastAsia="ru-RU"/>
        </w:rPr>
        <w:lastRenderedPageBreak/>
        <w:t>Полученная из Единой государственной информационной системы социального обеспечения информация учитывается при принятии решения о назначении либо об отказе в назначении доплаты к пенсии.</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bookmarkStart w:id="13" w:name="sub_13"/>
      <w:r w:rsidRPr="000D06ED">
        <w:rPr>
          <w:rFonts w:eastAsia="Times New Roman" w:cs="Times New Roman"/>
          <w:szCs w:val="28"/>
          <w:lang w:eastAsia="ru-RU"/>
        </w:rPr>
        <w:t xml:space="preserve">8. Размер доплаты к пенсии исчисляется, исходя из среднемесячного денежного содержания за последние </w:t>
      </w:r>
      <w:proofErr w:type="gramStart"/>
      <w:r w:rsidRPr="000D06ED">
        <w:rPr>
          <w:rFonts w:eastAsia="Times New Roman" w:cs="Times New Roman"/>
          <w:szCs w:val="28"/>
          <w:lang w:eastAsia="ru-RU"/>
        </w:rPr>
        <w:t>12 полных месяцев</w:t>
      </w:r>
      <w:proofErr w:type="gramEnd"/>
      <w:r w:rsidRPr="000D06ED">
        <w:rPr>
          <w:rFonts w:eastAsia="Times New Roman" w:cs="Times New Roman"/>
          <w:szCs w:val="28"/>
          <w:lang w:eastAsia="ru-RU"/>
        </w:rPr>
        <w:t>, предшествовавших прекращению полномочий лиц, замещавших муниципальные должности.</w:t>
      </w:r>
    </w:p>
    <w:bookmarkEnd w:id="13"/>
    <w:p w:rsidR="000D06ED" w:rsidRPr="000D06ED" w:rsidRDefault="000D06ED" w:rsidP="000D06ED">
      <w:pPr>
        <w:widowControl w:val="0"/>
        <w:autoSpaceDE w:val="0"/>
        <w:autoSpaceDN w:val="0"/>
        <w:adjustRightInd w:val="0"/>
        <w:jc w:val="both"/>
        <w:rPr>
          <w:rFonts w:eastAsia="Times New Roman" w:cs="Times New Roman"/>
          <w:szCs w:val="28"/>
          <w:lang w:eastAsia="ru-RU"/>
        </w:rPr>
      </w:pPr>
      <w:r w:rsidRPr="000D06ED">
        <w:rPr>
          <w:rFonts w:eastAsia="Times New Roman" w:cs="Times New Roman"/>
          <w:szCs w:val="28"/>
          <w:lang w:eastAsia="ru-RU"/>
        </w:rPr>
        <w:t>Среднемесячное денежное содержание определяется путем деления суммы полученного за 12 месяцев денежного содержания на 12.</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r w:rsidRPr="000D06ED">
        <w:rPr>
          <w:rFonts w:eastAsia="Times New Roman" w:cs="Times New Roman"/>
          <w:szCs w:val="28"/>
          <w:lang w:eastAsia="ru-RU"/>
        </w:rPr>
        <w:t xml:space="preserve">Из расчетного периода исключается время, когда лица, замещавшие муниципальную должность, не работали в связи с временной нетрудоспособностью или в соответствии с законодательством Российской Федерации были освобождены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денежное содержание, </w:t>
      </w:r>
      <w:proofErr w:type="gramStart"/>
      <w:r w:rsidRPr="000D06ED">
        <w:rPr>
          <w:rFonts w:eastAsia="Times New Roman" w:cs="Times New Roman"/>
          <w:szCs w:val="28"/>
          <w:lang w:eastAsia="ru-RU"/>
        </w:rPr>
        <w:t>исходя из которого исчисляется</w:t>
      </w:r>
      <w:proofErr w:type="gramEnd"/>
      <w:r w:rsidRPr="000D06ED">
        <w:rPr>
          <w:rFonts w:eastAsia="Times New Roman" w:cs="Times New Roman"/>
          <w:szCs w:val="28"/>
          <w:lang w:eastAsia="ru-RU"/>
        </w:rPr>
        <w:t xml:space="preserve"> размер доплаты к пенсии. При этом среднемесячное денежное содержание определяется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r w:rsidRPr="000D06ED">
        <w:rPr>
          <w:rFonts w:eastAsia="Times New Roman" w:cs="Times New Roman"/>
          <w:szCs w:val="28"/>
          <w:lang w:eastAsia="ru-RU"/>
        </w:rPr>
        <w:t>В состав среднемесячного денежного содержания, учитываемого при определении размера доплаты к пенсии, включаются должностной оклад и ежемесячное денежное поощрение.</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r w:rsidRPr="000D06ED">
        <w:rPr>
          <w:rFonts w:eastAsia="Times New Roman" w:cs="Times New Roman"/>
          <w:szCs w:val="28"/>
          <w:lang w:eastAsia="ru-RU"/>
        </w:rPr>
        <w:t xml:space="preserve">Размер среднемесячного денежного содержания, </w:t>
      </w:r>
      <w:proofErr w:type="gramStart"/>
      <w:r w:rsidRPr="000D06ED">
        <w:rPr>
          <w:rFonts w:eastAsia="Times New Roman" w:cs="Times New Roman"/>
          <w:szCs w:val="28"/>
          <w:lang w:eastAsia="ru-RU"/>
        </w:rPr>
        <w:t>исходя из которого исчисляется</w:t>
      </w:r>
      <w:proofErr w:type="gramEnd"/>
      <w:r w:rsidRPr="000D06ED">
        <w:rPr>
          <w:rFonts w:eastAsia="Times New Roman" w:cs="Times New Roman"/>
          <w:szCs w:val="28"/>
          <w:lang w:eastAsia="ru-RU"/>
        </w:rPr>
        <w:t xml:space="preserve"> доплата к пенсии, увеличивается на </w:t>
      </w:r>
      <w:hyperlink r:id="rId21" w:history="1">
        <w:r w:rsidRPr="000D06ED">
          <w:rPr>
            <w:rFonts w:eastAsia="Times New Roman" w:cs="Times New Roman"/>
            <w:szCs w:val="28"/>
            <w:lang w:eastAsia="ru-RU"/>
          </w:rPr>
          <w:t>районный коэффициент</w:t>
        </w:r>
      </w:hyperlink>
      <w:r w:rsidRPr="000D06ED">
        <w:rPr>
          <w:rFonts w:eastAsia="Times New Roman" w:cs="Times New Roman"/>
          <w:szCs w:val="28"/>
          <w:lang w:eastAsia="ru-RU"/>
        </w:rPr>
        <w:t xml:space="preserve"> и величину соответствующей процентной надбавки за стаж работы в организациях, расположенных в </w:t>
      </w:r>
      <w:hyperlink r:id="rId22" w:history="1">
        <w:r w:rsidRPr="000D06ED">
          <w:rPr>
            <w:rFonts w:eastAsia="Times New Roman" w:cs="Times New Roman"/>
            <w:szCs w:val="28"/>
            <w:lang w:eastAsia="ru-RU"/>
          </w:rPr>
          <w:t>районах</w:t>
        </w:r>
      </w:hyperlink>
      <w:r w:rsidRPr="000D06ED">
        <w:rPr>
          <w:rFonts w:eastAsia="Times New Roman" w:cs="Times New Roman"/>
          <w:szCs w:val="28"/>
          <w:lang w:eastAsia="ru-RU"/>
        </w:rPr>
        <w:t xml:space="preserve"> Крайнего Севера, в местностях, приравненных к районам Крайнего Севера (далее - процентная надбавка).</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r w:rsidRPr="000D06ED">
        <w:rPr>
          <w:rFonts w:eastAsia="Times New Roman" w:cs="Times New Roman"/>
          <w:szCs w:val="28"/>
          <w:lang w:eastAsia="ru-RU"/>
        </w:rPr>
        <w:t xml:space="preserve">Размер среднемесячного денежного содержания, </w:t>
      </w:r>
      <w:proofErr w:type="gramStart"/>
      <w:r w:rsidRPr="000D06ED">
        <w:rPr>
          <w:rFonts w:eastAsia="Times New Roman" w:cs="Times New Roman"/>
          <w:szCs w:val="28"/>
          <w:lang w:eastAsia="ru-RU"/>
        </w:rPr>
        <w:t>исходя из которого исчисляется</w:t>
      </w:r>
      <w:proofErr w:type="gramEnd"/>
      <w:r w:rsidRPr="000D06ED">
        <w:rPr>
          <w:rFonts w:eastAsia="Times New Roman" w:cs="Times New Roman"/>
          <w:szCs w:val="28"/>
          <w:lang w:eastAsia="ru-RU"/>
        </w:rPr>
        <w:t xml:space="preserve"> доплата к пенсии, не должен превышать 0,7 должностного оклада и ежемесячного денежного поощрения с учетом </w:t>
      </w:r>
      <w:hyperlink r:id="rId23" w:history="1">
        <w:r w:rsidRPr="000D06ED">
          <w:rPr>
            <w:rFonts w:eastAsia="Times New Roman" w:cs="Times New Roman"/>
            <w:szCs w:val="28"/>
            <w:lang w:eastAsia="ru-RU"/>
          </w:rPr>
          <w:t>районного коэффициента</w:t>
        </w:r>
      </w:hyperlink>
      <w:r w:rsidRPr="000D06ED">
        <w:rPr>
          <w:rFonts w:eastAsia="Times New Roman" w:cs="Times New Roman"/>
          <w:szCs w:val="28"/>
          <w:lang w:eastAsia="ru-RU"/>
        </w:rPr>
        <w:t xml:space="preserve"> и процентной надбавки, установленных на день прекращения лицами, замещавшими муниципальные должности, своих полномочий.</w:t>
      </w:r>
    </w:p>
    <w:p w:rsidR="000D06ED" w:rsidRPr="000D06ED" w:rsidRDefault="000D06ED" w:rsidP="000D06ED">
      <w:pPr>
        <w:shd w:val="clear" w:color="auto" w:fill="FFFFFF"/>
        <w:tabs>
          <w:tab w:val="left" w:pos="709"/>
        </w:tabs>
        <w:ind w:right="11"/>
        <w:contextualSpacing/>
        <w:jc w:val="both"/>
        <w:rPr>
          <w:rFonts w:eastAsia="Times New Roman" w:cs="Times New Roman"/>
          <w:szCs w:val="28"/>
          <w:lang w:eastAsia="ru-RU"/>
        </w:rPr>
      </w:pPr>
      <w:r w:rsidRPr="000D06ED">
        <w:rPr>
          <w:rFonts w:eastAsia="Times New Roman" w:cs="Times New Roman"/>
          <w:szCs w:val="28"/>
          <w:lang w:eastAsia="ru-RU"/>
        </w:rPr>
        <w:tab/>
      </w:r>
      <w:proofErr w:type="gramStart"/>
      <w:r w:rsidRPr="000D06ED">
        <w:rPr>
          <w:rFonts w:eastAsia="Times New Roman" w:cs="Times New Roman"/>
          <w:szCs w:val="28"/>
          <w:lang w:eastAsia="ru-RU"/>
        </w:rPr>
        <w:t>Размер доплаты к пенсии лицам, замещавшим муниципальные должности</w:t>
      </w:r>
      <w:r w:rsidRPr="000D06ED">
        <w:rPr>
          <w:rFonts w:eastAsia="Times New Roman" w:cs="Times New Roman"/>
          <w:spacing w:val="-1"/>
          <w:szCs w:val="28"/>
          <w:lang w:eastAsia="ru-RU"/>
        </w:rPr>
        <w:t xml:space="preserve"> устанавливается </w:t>
      </w:r>
      <w:r w:rsidRPr="000D06ED">
        <w:rPr>
          <w:rFonts w:eastAsia="Times New Roman" w:cs="Times New Roman"/>
          <w:szCs w:val="28"/>
          <w:lang w:eastAsia="ru-RU"/>
        </w:rPr>
        <w:t>при замещении муниципальной должности от 3 до 6 лет - 55 процентов, от 6 до 10 лет -  75 процентов, от 10 до 15 лет - 85 процентов, от 15 лет и более – 95 процентов его среднемесячного денежного содержания за вычетом сумм фиксированной выплаты к установленной ему страховой пенсии по старости (инвалидности).</w:t>
      </w:r>
      <w:proofErr w:type="gramEnd"/>
    </w:p>
    <w:p w:rsidR="000D06ED" w:rsidRPr="000D06ED" w:rsidRDefault="000D06ED" w:rsidP="000D06ED">
      <w:pPr>
        <w:widowControl w:val="0"/>
        <w:autoSpaceDE w:val="0"/>
        <w:autoSpaceDN w:val="0"/>
        <w:adjustRightInd w:val="0"/>
        <w:contextualSpacing/>
        <w:jc w:val="both"/>
        <w:rPr>
          <w:rFonts w:eastAsia="Times New Roman" w:cs="Times New Roman"/>
          <w:szCs w:val="28"/>
          <w:lang w:eastAsia="ru-RU"/>
        </w:rPr>
      </w:pPr>
      <w:r w:rsidRPr="000D06ED">
        <w:rPr>
          <w:rFonts w:eastAsia="Times New Roman" w:cs="Times New Roman"/>
          <w:szCs w:val="28"/>
          <w:lang w:eastAsia="ru-RU"/>
        </w:rPr>
        <w:t>В стаж для установления доплаты к пенсии лицам, замещавшим муниципальные должности, включаются периоды замещения муниципальных должностей на территории Ульчского муниципального района Хабаровского края, на постоянной основе</w:t>
      </w:r>
    </w:p>
    <w:p w:rsidR="000D06ED" w:rsidRPr="000D06ED" w:rsidRDefault="000D06ED" w:rsidP="000D06ED">
      <w:pPr>
        <w:widowControl w:val="0"/>
        <w:autoSpaceDE w:val="0"/>
        <w:autoSpaceDN w:val="0"/>
        <w:adjustRightInd w:val="0"/>
        <w:contextualSpacing/>
        <w:jc w:val="both"/>
        <w:rPr>
          <w:rFonts w:eastAsia="Times New Roman" w:cs="Times New Roman"/>
          <w:szCs w:val="28"/>
          <w:lang w:eastAsia="ru-RU"/>
        </w:rPr>
      </w:pPr>
      <w:proofErr w:type="gramStart"/>
      <w:r w:rsidRPr="000D06ED">
        <w:rPr>
          <w:rFonts w:eastAsia="Times New Roman" w:cs="Times New Roman"/>
          <w:szCs w:val="28"/>
          <w:lang w:eastAsia="ru-RU"/>
        </w:rPr>
        <w:t xml:space="preserve">При определении размера доплаты к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w:t>
      </w:r>
      <w:r w:rsidRPr="000D06ED">
        <w:rPr>
          <w:rFonts w:eastAsia="Times New Roman" w:cs="Times New Roman"/>
          <w:szCs w:val="28"/>
          <w:lang w:eastAsia="ru-RU"/>
        </w:rPr>
        <w:lastRenderedPageBreak/>
        <w:t>наличием инвалидности I группы, а также суммы повышений фиксированной выплаты при назначении страховой пенсии по старости (в том числе досрочно) позднее возникновения права на нее, при восстановлении выплаты или назначении ее вновь</w:t>
      </w:r>
      <w:proofErr w:type="gramEnd"/>
      <w:r w:rsidRPr="000D06ED">
        <w:rPr>
          <w:rFonts w:eastAsia="Times New Roman" w:cs="Times New Roman"/>
          <w:szCs w:val="28"/>
          <w:lang w:eastAsia="ru-RU"/>
        </w:rPr>
        <w:t xml:space="preserve"> после отказа от получения назначенной страховой пенсии по старости (в том числе досрочно).</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r w:rsidRPr="000D06ED">
        <w:rPr>
          <w:rFonts w:eastAsia="Times New Roman" w:cs="Times New Roman"/>
          <w:szCs w:val="28"/>
          <w:lang w:eastAsia="ru-RU"/>
        </w:rPr>
        <w:t xml:space="preserve">Размер доплаты к пенсии не может быть ниже фиксированной выплаты к страховой пенсии по старости (фиксированной выплаты к страховой пенсии по инвалидности), установленной </w:t>
      </w:r>
      <w:hyperlink r:id="rId24" w:history="1">
        <w:r w:rsidRPr="000D06ED">
          <w:rPr>
            <w:rFonts w:eastAsia="Times New Roman" w:cs="Times New Roman"/>
            <w:szCs w:val="28"/>
            <w:lang w:eastAsia="ru-RU"/>
          </w:rPr>
          <w:t>Федеральным законом</w:t>
        </w:r>
      </w:hyperlink>
      <w:r w:rsidRPr="000D06ED">
        <w:rPr>
          <w:rFonts w:eastAsia="Times New Roman" w:cs="Times New Roman"/>
          <w:szCs w:val="28"/>
          <w:lang w:eastAsia="ru-RU"/>
        </w:rPr>
        <w:t xml:space="preserve"> «О страховых пенсиях».</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bookmarkStart w:id="14" w:name="sub_14"/>
      <w:r w:rsidRPr="000D06ED">
        <w:rPr>
          <w:rFonts w:eastAsia="Times New Roman" w:cs="Times New Roman"/>
          <w:szCs w:val="28"/>
          <w:lang w:eastAsia="ru-RU"/>
        </w:rPr>
        <w:t>9. Доплата к пенсии назначается и выплачивается со дня подачи заявления, но не ранее дня, следующего за днем прекращения лицами, замещавшими муниципальные должности, своих полномочий и назначения страховой пенсии по старости (инвалидности).</w:t>
      </w:r>
    </w:p>
    <w:p w:rsidR="000D06ED" w:rsidRPr="000D06ED" w:rsidRDefault="000D06ED" w:rsidP="000D06ED">
      <w:pPr>
        <w:widowControl w:val="0"/>
        <w:autoSpaceDE w:val="0"/>
        <w:autoSpaceDN w:val="0"/>
        <w:adjustRightInd w:val="0"/>
        <w:jc w:val="both"/>
        <w:rPr>
          <w:rFonts w:eastAsia="Calibri" w:cs="Times New Roman"/>
          <w:szCs w:val="28"/>
        </w:rPr>
      </w:pPr>
      <w:bookmarkStart w:id="15" w:name="sub_15"/>
      <w:bookmarkEnd w:id="14"/>
      <w:r w:rsidRPr="000D06ED">
        <w:rPr>
          <w:rFonts w:eastAsia="Times New Roman" w:cs="Times New Roman"/>
          <w:szCs w:val="28"/>
          <w:lang w:eastAsia="ru-RU"/>
        </w:rPr>
        <w:t xml:space="preserve">10. </w:t>
      </w:r>
      <w:r w:rsidRPr="000D06ED">
        <w:rPr>
          <w:rFonts w:eastAsia="Calibri" w:cs="Times New Roman"/>
          <w:szCs w:val="28"/>
        </w:rPr>
        <w:t>Выплата доплаты к пенсии осуществляется ежемесячно за текущий календарный месяц не позднее 28-го числа.</w:t>
      </w:r>
    </w:p>
    <w:p w:rsidR="000D06ED" w:rsidRPr="000D06ED" w:rsidRDefault="000D06ED" w:rsidP="000D06ED">
      <w:pPr>
        <w:widowControl w:val="0"/>
        <w:autoSpaceDE w:val="0"/>
        <w:autoSpaceDN w:val="0"/>
        <w:adjustRightInd w:val="0"/>
        <w:jc w:val="both"/>
        <w:rPr>
          <w:rFonts w:eastAsia="Calibri" w:cs="Times New Roman"/>
          <w:szCs w:val="28"/>
        </w:rPr>
      </w:pPr>
      <w:r w:rsidRPr="000D06ED">
        <w:rPr>
          <w:rFonts w:eastAsia="Calibri" w:cs="Times New Roman"/>
          <w:szCs w:val="28"/>
        </w:rPr>
        <w:t xml:space="preserve">Доставка доплаты к пенсии производится лицу, замещавшему муниципальную должность, через кредитную организацию, расположенную на территории Российской Федерации и являющуюся участником национальной системы платежных карт, путем зачисления сумм доплаты к пенсии на счет лица, замещавшего муниципальную должность. </w:t>
      </w:r>
    </w:p>
    <w:p w:rsidR="000D06ED" w:rsidRPr="000D06ED" w:rsidRDefault="000D06ED" w:rsidP="000D06ED">
      <w:pPr>
        <w:widowControl w:val="0"/>
        <w:autoSpaceDE w:val="0"/>
        <w:autoSpaceDN w:val="0"/>
        <w:adjustRightInd w:val="0"/>
        <w:jc w:val="both"/>
        <w:rPr>
          <w:rFonts w:eastAsia="Calibri" w:cs="Times New Roman"/>
          <w:szCs w:val="28"/>
        </w:rPr>
      </w:pPr>
      <w:r w:rsidRPr="000D06ED">
        <w:rPr>
          <w:rFonts w:eastAsia="Calibri" w:cs="Times New Roman"/>
          <w:szCs w:val="28"/>
        </w:rPr>
        <w:t xml:space="preserve">Расходы по доставке доплаты к пенсии осуществляются за счет средств бюджета сельского поселения «Село </w:t>
      </w:r>
      <w:r w:rsidRPr="00000600">
        <w:rPr>
          <w:rFonts w:eastAsia="Calibri" w:cs="Times New Roman"/>
          <w:szCs w:val="28"/>
        </w:rPr>
        <w:t>Калиновка</w:t>
      </w:r>
      <w:r w:rsidRPr="000D06ED">
        <w:rPr>
          <w:rFonts w:eastAsia="Calibri" w:cs="Times New Roman"/>
          <w:szCs w:val="28"/>
        </w:rPr>
        <w:t>» Ульчского муниципального района Хабаровского края.</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r w:rsidRPr="000D06ED">
        <w:rPr>
          <w:rFonts w:eastAsia="Times New Roman" w:cs="Times New Roman"/>
          <w:szCs w:val="28"/>
          <w:lang w:eastAsia="ru-RU"/>
        </w:rPr>
        <w:t>Перерасчет доплаты к пенсии производится по распоряжению администрации сельского поселения в случае</w:t>
      </w:r>
      <w:bookmarkEnd w:id="15"/>
      <w:r w:rsidRPr="000D06ED">
        <w:rPr>
          <w:rFonts w:eastAsia="Times New Roman" w:cs="Times New Roman"/>
          <w:szCs w:val="28"/>
          <w:lang w:eastAsia="ru-RU"/>
        </w:rPr>
        <w:t xml:space="preserve"> индексации размеров должностных окладов лиц, замещающих муниципальные должности и осуществляющих свои полномочия на постоянной основе.</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bookmarkStart w:id="16" w:name="sub_16"/>
      <w:r w:rsidRPr="000D06ED">
        <w:rPr>
          <w:rFonts w:eastAsia="Times New Roman" w:cs="Times New Roman"/>
          <w:szCs w:val="28"/>
          <w:lang w:eastAsia="ru-RU"/>
        </w:rPr>
        <w:t xml:space="preserve">11. </w:t>
      </w:r>
      <w:proofErr w:type="gramStart"/>
      <w:r w:rsidRPr="000D06ED">
        <w:rPr>
          <w:rFonts w:eastAsia="Times New Roman" w:cs="Times New Roman"/>
          <w:szCs w:val="28"/>
          <w:lang w:eastAsia="ru-RU"/>
        </w:rPr>
        <w:t>Выплата доплаты к пенсии, назначенной лицам, замещавшим муниципальные должности, приостанавливается на период замещения ими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замещаемой на постоянной основе муниципальной должности, должности муниципальной службы.</w:t>
      </w:r>
      <w:proofErr w:type="gramEnd"/>
    </w:p>
    <w:bookmarkEnd w:id="16"/>
    <w:p w:rsidR="000D06ED" w:rsidRPr="000D06ED" w:rsidRDefault="000D06ED" w:rsidP="000D06ED">
      <w:pPr>
        <w:widowControl w:val="0"/>
        <w:autoSpaceDE w:val="0"/>
        <w:autoSpaceDN w:val="0"/>
        <w:adjustRightInd w:val="0"/>
        <w:jc w:val="both"/>
        <w:rPr>
          <w:rFonts w:eastAsia="Times New Roman" w:cs="Times New Roman"/>
          <w:szCs w:val="28"/>
          <w:lang w:eastAsia="ru-RU"/>
        </w:rPr>
      </w:pPr>
      <w:r w:rsidRPr="000D06ED">
        <w:rPr>
          <w:rFonts w:eastAsia="Times New Roman" w:cs="Times New Roman"/>
          <w:szCs w:val="28"/>
          <w:lang w:eastAsia="ru-RU"/>
        </w:rPr>
        <w:t>Выплата доплаты к пенсии лицам, выехавшим на постоянное место жительства за пределы Российской Федерации, не производится.</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r w:rsidRPr="000D06ED">
        <w:rPr>
          <w:rFonts w:eastAsia="Times New Roman" w:cs="Times New Roman"/>
          <w:szCs w:val="28"/>
          <w:lang w:eastAsia="ru-RU"/>
        </w:rPr>
        <w:t>Получатели доплаты к пенсии обязаны в пятидневный срок извещать бухгалтерию о наступлении обстоятельств, по которым выплата должна быть приостановлена либо прекращена. В случае несвоевременного выполнения данного обязательства, влекущего перерасход средств на выплату доплаты к пенсии, бухгалтер приостанавливает выплату доплаты к пенсии. При этом излишне выплаченные суммы доплаты к пенсии возмещаются по заявлению ее получателя, а в случае несогласия - взыскиваются в судебном порядке.</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r w:rsidRPr="000D06ED">
        <w:rPr>
          <w:rFonts w:eastAsia="Times New Roman" w:cs="Times New Roman"/>
          <w:szCs w:val="28"/>
          <w:lang w:eastAsia="ru-RU"/>
        </w:rPr>
        <w:t xml:space="preserve">При последующем освобождении от указанных должностей выплата доплаты к пенсии возобновляется на основании заявления о возобновлении выплаты доплаты к пенсии, представленного в бухгалтерию, с приложением копии </w:t>
      </w:r>
      <w:r w:rsidRPr="000D06ED">
        <w:rPr>
          <w:rFonts w:eastAsia="Times New Roman" w:cs="Times New Roman"/>
          <w:szCs w:val="28"/>
          <w:lang w:eastAsia="ru-RU"/>
        </w:rPr>
        <w:lastRenderedPageBreak/>
        <w:t>распоряжения об освобождении от соответствующей должности.</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r w:rsidRPr="000D06ED">
        <w:rPr>
          <w:rFonts w:eastAsia="Times New Roman" w:cs="Times New Roman"/>
          <w:szCs w:val="28"/>
          <w:lang w:eastAsia="ru-RU"/>
        </w:rPr>
        <w:t>Выплата доплаты к пенсии возобновляется на основании распоряжения администрации сельского поселения со дня, следующего за днем освобождения от соответствующих должностей.</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r w:rsidRPr="000D06ED">
        <w:rPr>
          <w:rFonts w:eastAsia="Times New Roman" w:cs="Times New Roman"/>
          <w:szCs w:val="28"/>
          <w:lang w:eastAsia="ru-RU"/>
        </w:rPr>
        <w:t>Доплата к пенсии не назначается и не выплачивается лицам, которым в соответствии с законодательством Российской Федерации, субъектов Российской Федерации, муниципальными правовыми актами назначены и выплачиваются ежемесячное пожизненное содержание, дополнительное пожизненное ежемесячное материальное обеспечение, пенсия за выслугу лет, доплата к страховой пенсии по старости (инвалидности).</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r w:rsidRPr="000D06ED">
        <w:rPr>
          <w:rFonts w:eastAsia="Times New Roman" w:cs="Times New Roman"/>
          <w:szCs w:val="28"/>
          <w:lang w:eastAsia="ru-RU"/>
        </w:rPr>
        <w:t>12. Вопросы, связанные с назначением и выплатой доплаты к пенсии, не урегулированные настоящим Порядком, разрешаются в порядке, установленном нормативными правовыми актами Российской Федерации.</w:t>
      </w:r>
    </w:p>
    <w:p w:rsidR="000D06ED" w:rsidRPr="000D06ED" w:rsidRDefault="000D06ED" w:rsidP="000D06ED">
      <w:pPr>
        <w:widowControl w:val="0"/>
        <w:autoSpaceDE w:val="0"/>
        <w:autoSpaceDN w:val="0"/>
        <w:adjustRightInd w:val="0"/>
        <w:jc w:val="both"/>
        <w:rPr>
          <w:rFonts w:eastAsia="Times New Roman" w:cs="Times New Roman"/>
          <w:szCs w:val="28"/>
          <w:lang w:eastAsia="ru-RU"/>
        </w:rPr>
      </w:pPr>
    </w:p>
    <w:p w:rsidR="000D06ED" w:rsidRPr="000D06ED" w:rsidRDefault="000D06ED" w:rsidP="000D06ED">
      <w:pPr>
        <w:widowControl w:val="0"/>
        <w:autoSpaceDE w:val="0"/>
        <w:autoSpaceDN w:val="0"/>
        <w:adjustRightInd w:val="0"/>
        <w:jc w:val="both"/>
        <w:rPr>
          <w:rFonts w:eastAsia="Times New Roman" w:cs="Times New Roman"/>
          <w:szCs w:val="28"/>
          <w:lang w:eastAsia="ru-RU"/>
        </w:rPr>
      </w:pPr>
    </w:p>
    <w:p w:rsidR="000D06ED" w:rsidRPr="000D06ED" w:rsidRDefault="000D06ED" w:rsidP="000D06ED">
      <w:pPr>
        <w:spacing w:after="200" w:line="276" w:lineRule="auto"/>
        <w:jc w:val="center"/>
        <w:outlineLvl w:val="0"/>
        <w:rPr>
          <w:rFonts w:eastAsia="Calibri" w:cs="Times New Roman"/>
          <w:b/>
          <w:szCs w:val="28"/>
          <w:lang w:eastAsia="ar-SA"/>
        </w:rPr>
      </w:pPr>
    </w:p>
    <w:p w:rsidR="000D06ED" w:rsidRPr="000D06ED" w:rsidRDefault="000D06ED" w:rsidP="000D06ED">
      <w:pPr>
        <w:spacing w:after="200" w:line="276" w:lineRule="auto"/>
        <w:jc w:val="center"/>
        <w:outlineLvl w:val="0"/>
        <w:rPr>
          <w:rFonts w:eastAsia="Calibri" w:cs="Times New Roman"/>
          <w:b/>
          <w:szCs w:val="28"/>
          <w:lang w:eastAsia="ar-SA"/>
        </w:rPr>
      </w:pPr>
    </w:p>
    <w:p w:rsidR="000D06ED" w:rsidRPr="000D06ED" w:rsidRDefault="000D06ED" w:rsidP="000D06ED">
      <w:pPr>
        <w:spacing w:after="200" w:line="276" w:lineRule="auto"/>
        <w:jc w:val="center"/>
        <w:outlineLvl w:val="0"/>
        <w:rPr>
          <w:rFonts w:eastAsia="Calibri" w:cs="Times New Roman"/>
          <w:b/>
          <w:szCs w:val="28"/>
          <w:lang w:eastAsia="ar-SA"/>
        </w:rPr>
      </w:pPr>
    </w:p>
    <w:p w:rsidR="000D06ED" w:rsidRPr="000D06ED" w:rsidRDefault="000D06ED" w:rsidP="000D06ED">
      <w:pPr>
        <w:spacing w:after="200" w:line="276" w:lineRule="auto"/>
        <w:jc w:val="center"/>
        <w:outlineLvl w:val="0"/>
        <w:rPr>
          <w:rFonts w:eastAsia="Calibri" w:cs="Times New Roman"/>
          <w:b/>
          <w:szCs w:val="28"/>
          <w:lang w:eastAsia="ar-SA"/>
        </w:rPr>
      </w:pPr>
    </w:p>
    <w:p w:rsidR="000D06ED" w:rsidRPr="000D06ED" w:rsidRDefault="000D06ED" w:rsidP="000D06ED">
      <w:pPr>
        <w:spacing w:after="200" w:line="276" w:lineRule="auto"/>
        <w:jc w:val="center"/>
        <w:outlineLvl w:val="0"/>
        <w:rPr>
          <w:rFonts w:eastAsia="Calibri" w:cs="Times New Roman"/>
          <w:b/>
          <w:szCs w:val="28"/>
          <w:lang w:eastAsia="ar-SA"/>
        </w:rPr>
      </w:pPr>
    </w:p>
    <w:p w:rsidR="000D06ED" w:rsidRPr="000D06ED" w:rsidRDefault="000D06ED" w:rsidP="000D06ED">
      <w:pPr>
        <w:spacing w:after="200" w:line="276" w:lineRule="auto"/>
        <w:jc w:val="center"/>
        <w:outlineLvl w:val="0"/>
        <w:rPr>
          <w:rFonts w:eastAsia="Calibri" w:cs="Times New Roman"/>
          <w:b/>
          <w:szCs w:val="28"/>
          <w:lang w:eastAsia="ar-SA"/>
        </w:rPr>
      </w:pPr>
    </w:p>
    <w:p w:rsidR="000D06ED" w:rsidRPr="000D06ED" w:rsidRDefault="000D06ED" w:rsidP="000D06ED">
      <w:pPr>
        <w:spacing w:after="200" w:line="276" w:lineRule="auto"/>
        <w:jc w:val="center"/>
        <w:outlineLvl w:val="0"/>
        <w:rPr>
          <w:rFonts w:eastAsia="Calibri" w:cs="Times New Roman"/>
          <w:b/>
          <w:szCs w:val="28"/>
          <w:lang w:eastAsia="ar-SA"/>
        </w:rPr>
      </w:pPr>
    </w:p>
    <w:p w:rsidR="000D06ED" w:rsidRPr="000D06ED" w:rsidRDefault="000D06ED" w:rsidP="000D06ED">
      <w:pPr>
        <w:spacing w:after="200" w:line="276" w:lineRule="auto"/>
        <w:jc w:val="center"/>
        <w:outlineLvl w:val="0"/>
        <w:rPr>
          <w:rFonts w:eastAsia="Calibri" w:cs="Times New Roman"/>
          <w:b/>
          <w:szCs w:val="28"/>
          <w:lang w:eastAsia="ar-SA"/>
        </w:rPr>
      </w:pPr>
    </w:p>
    <w:p w:rsidR="000D06ED" w:rsidRPr="000D06ED" w:rsidRDefault="000D06ED" w:rsidP="000D06ED">
      <w:pPr>
        <w:spacing w:after="200" w:line="276" w:lineRule="auto"/>
        <w:jc w:val="center"/>
        <w:outlineLvl w:val="0"/>
        <w:rPr>
          <w:rFonts w:eastAsia="Calibri" w:cs="Times New Roman"/>
          <w:b/>
          <w:szCs w:val="28"/>
          <w:lang w:eastAsia="ar-SA"/>
        </w:rPr>
      </w:pPr>
    </w:p>
    <w:p w:rsidR="000D06ED" w:rsidRPr="000D06ED" w:rsidRDefault="000D06ED" w:rsidP="000D06ED">
      <w:pPr>
        <w:spacing w:after="200" w:line="276" w:lineRule="auto"/>
        <w:jc w:val="center"/>
        <w:outlineLvl w:val="0"/>
        <w:rPr>
          <w:rFonts w:eastAsia="Calibri" w:cs="Times New Roman"/>
          <w:b/>
          <w:szCs w:val="28"/>
          <w:lang w:eastAsia="ar-SA"/>
        </w:rPr>
      </w:pPr>
    </w:p>
    <w:p w:rsidR="000D06ED" w:rsidRPr="000D06ED" w:rsidRDefault="000D06ED" w:rsidP="000D06ED">
      <w:pPr>
        <w:spacing w:after="200" w:line="276" w:lineRule="auto"/>
        <w:jc w:val="center"/>
        <w:outlineLvl w:val="0"/>
        <w:rPr>
          <w:rFonts w:eastAsia="Calibri" w:cs="Times New Roman"/>
          <w:b/>
          <w:szCs w:val="28"/>
          <w:lang w:eastAsia="ar-SA"/>
        </w:rPr>
      </w:pPr>
    </w:p>
    <w:p w:rsidR="000D06ED" w:rsidRPr="000D06ED" w:rsidRDefault="000D06ED" w:rsidP="000D06ED">
      <w:pPr>
        <w:spacing w:after="200" w:line="276" w:lineRule="auto"/>
        <w:jc w:val="center"/>
        <w:outlineLvl w:val="0"/>
        <w:rPr>
          <w:rFonts w:eastAsia="Calibri" w:cs="Times New Roman"/>
          <w:b/>
          <w:szCs w:val="28"/>
          <w:lang w:eastAsia="ar-SA"/>
        </w:rPr>
      </w:pPr>
    </w:p>
    <w:p w:rsidR="000D06ED" w:rsidRPr="000D06ED" w:rsidRDefault="000D06ED" w:rsidP="000D06ED">
      <w:pPr>
        <w:spacing w:after="200" w:line="276" w:lineRule="auto"/>
        <w:jc w:val="center"/>
        <w:outlineLvl w:val="0"/>
        <w:rPr>
          <w:rFonts w:eastAsia="Calibri" w:cs="Times New Roman"/>
          <w:b/>
          <w:szCs w:val="28"/>
          <w:lang w:eastAsia="ar-SA"/>
        </w:rPr>
      </w:pPr>
    </w:p>
    <w:p w:rsidR="000D06ED" w:rsidRPr="000D06ED" w:rsidRDefault="000D06ED" w:rsidP="000D06ED">
      <w:pPr>
        <w:spacing w:after="200" w:line="276" w:lineRule="auto"/>
        <w:jc w:val="center"/>
        <w:outlineLvl w:val="0"/>
        <w:rPr>
          <w:rFonts w:eastAsia="Calibri" w:cs="Times New Roman"/>
          <w:b/>
          <w:szCs w:val="28"/>
          <w:lang w:eastAsia="ar-SA"/>
        </w:rPr>
      </w:pPr>
    </w:p>
    <w:p w:rsidR="000D06ED" w:rsidRPr="000D06ED" w:rsidRDefault="000D06ED" w:rsidP="000D06ED">
      <w:pPr>
        <w:widowControl w:val="0"/>
        <w:autoSpaceDE w:val="0"/>
        <w:autoSpaceDN w:val="0"/>
        <w:jc w:val="right"/>
        <w:outlineLvl w:val="1"/>
        <w:rPr>
          <w:rFonts w:eastAsia="Times New Roman" w:cs="Times New Roman"/>
          <w:sz w:val="24"/>
          <w:szCs w:val="24"/>
          <w:lang w:eastAsia="ru-RU"/>
        </w:rPr>
      </w:pPr>
    </w:p>
    <w:p w:rsidR="000D06ED" w:rsidRPr="000D06ED" w:rsidRDefault="000D06ED" w:rsidP="000D06ED">
      <w:pPr>
        <w:widowControl w:val="0"/>
        <w:autoSpaceDE w:val="0"/>
        <w:autoSpaceDN w:val="0"/>
        <w:jc w:val="right"/>
        <w:outlineLvl w:val="1"/>
        <w:rPr>
          <w:rFonts w:eastAsia="Times New Roman" w:cs="Times New Roman"/>
          <w:sz w:val="24"/>
          <w:szCs w:val="24"/>
          <w:lang w:eastAsia="ru-RU"/>
        </w:rPr>
      </w:pPr>
    </w:p>
    <w:p w:rsidR="000D06ED" w:rsidRPr="000D06ED" w:rsidRDefault="000D06ED" w:rsidP="000D06ED">
      <w:pPr>
        <w:widowControl w:val="0"/>
        <w:autoSpaceDE w:val="0"/>
        <w:autoSpaceDN w:val="0"/>
        <w:jc w:val="right"/>
        <w:outlineLvl w:val="1"/>
        <w:rPr>
          <w:rFonts w:eastAsia="Times New Roman" w:cs="Times New Roman"/>
          <w:sz w:val="24"/>
          <w:szCs w:val="24"/>
          <w:lang w:eastAsia="ru-RU"/>
        </w:rPr>
      </w:pPr>
    </w:p>
    <w:p w:rsidR="000D06ED" w:rsidRPr="000D06ED" w:rsidRDefault="000D06ED" w:rsidP="000D06ED">
      <w:pPr>
        <w:widowControl w:val="0"/>
        <w:autoSpaceDE w:val="0"/>
        <w:autoSpaceDN w:val="0"/>
        <w:jc w:val="right"/>
        <w:outlineLvl w:val="1"/>
        <w:rPr>
          <w:rFonts w:eastAsia="Times New Roman" w:cs="Times New Roman"/>
          <w:sz w:val="24"/>
          <w:szCs w:val="24"/>
          <w:lang w:eastAsia="ru-RU"/>
        </w:rPr>
      </w:pPr>
    </w:p>
    <w:p w:rsidR="000D06ED" w:rsidRPr="000D06ED" w:rsidRDefault="000D06ED" w:rsidP="000D06ED">
      <w:pPr>
        <w:widowControl w:val="0"/>
        <w:autoSpaceDE w:val="0"/>
        <w:autoSpaceDN w:val="0"/>
        <w:jc w:val="right"/>
        <w:outlineLvl w:val="1"/>
        <w:rPr>
          <w:rFonts w:eastAsia="Times New Roman" w:cs="Times New Roman"/>
          <w:sz w:val="24"/>
          <w:szCs w:val="24"/>
          <w:lang w:eastAsia="ru-RU"/>
        </w:rPr>
      </w:pPr>
    </w:p>
    <w:p w:rsidR="000D06ED" w:rsidRPr="000D06ED" w:rsidRDefault="000D06ED" w:rsidP="000D06ED">
      <w:pPr>
        <w:widowControl w:val="0"/>
        <w:autoSpaceDE w:val="0"/>
        <w:autoSpaceDN w:val="0"/>
        <w:jc w:val="right"/>
        <w:outlineLvl w:val="1"/>
        <w:rPr>
          <w:rFonts w:eastAsia="Times New Roman" w:cs="Times New Roman"/>
          <w:sz w:val="24"/>
          <w:szCs w:val="24"/>
          <w:lang w:eastAsia="ru-RU"/>
        </w:rPr>
      </w:pPr>
    </w:p>
    <w:p w:rsidR="000D06ED" w:rsidRPr="000D06ED" w:rsidRDefault="000D06ED" w:rsidP="000D06ED">
      <w:pPr>
        <w:widowControl w:val="0"/>
        <w:autoSpaceDE w:val="0"/>
        <w:autoSpaceDN w:val="0"/>
        <w:jc w:val="right"/>
        <w:outlineLvl w:val="1"/>
        <w:rPr>
          <w:rFonts w:eastAsia="Times New Roman" w:cs="Times New Roman"/>
          <w:sz w:val="24"/>
          <w:szCs w:val="24"/>
          <w:lang w:eastAsia="ru-RU"/>
        </w:rPr>
      </w:pPr>
      <w:r w:rsidRPr="000D06ED">
        <w:rPr>
          <w:rFonts w:eastAsia="Times New Roman" w:cs="Times New Roman"/>
          <w:sz w:val="24"/>
          <w:szCs w:val="24"/>
          <w:lang w:eastAsia="ru-RU"/>
        </w:rPr>
        <w:lastRenderedPageBreak/>
        <w:t>Приложение № 1</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к Порядку</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назначения и выплаты ежемесячной доплаты</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к страховой пенсии по старости (инвалидности)</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 xml:space="preserve">лицам, замещавшим муниципальные должности </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 xml:space="preserve">и </w:t>
      </w:r>
      <w:proofErr w:type="gramStart"/>
      <w:r w:rsidRPr="000D06ED">
        <w:rPr>
          <w:rFonts w:eastAsia="Times New Roman" w:cs="Times New Roman"/>
          <w:sz w:val="24"/>
          <w:szCs w:val="24"/>
          <w:lang w:eastAsia="ru-RU"/>
        </w:rPr>
        <w:t>осуществлявшим</w:t>
      </w:r>
      <w:proofErr w:type="gramEnd"/>
      <w:r w:rsidRPr="000D06ED">
        <w:rPr>
          <w:rFonts w:eastAsia="Times New Roman" w:cs="Times New Roman"/>
          <w:sz w:val="24"/>
          <w:szCs w:val="24"/>
          <w:lang w:eastAsia="ru-RU"/>
        </w:rPr>
        <w:t xml:space="preserve"> свои полномочия на постоянной основе</w:t>
      </w:r>
    </w:p>
    <w:p w:rsidR="000D06ED" w:rsidRPr="000D06ED" w:rsidRDefault="000D06ED" w:rsidP="000D06ED">
      <w:pPr>
        <w:widowControl w:val="0"/>
        <w:autoSpaceDE w:val="0"/>
        <w:autoSpaceDN w:val="0"/>
        <w:jc w:val="right"/>
        <w:rPr>
          <w:rFonts w:eastAsia="Calibri" w:cs="Times New Roman"/>
          <w:sz w:val="24"/>
          <w:szCs w:val="24"/>
        </w:rPr>
      </w:pPr>
      <w:r w:rsidRPr="000D06ED">
        <w:rPr>
          <w:rFonts w:eastAsia="Times New Roman" w:cs="Times New Roman"/>
          <w:sz w:val="24"/>
          <w:szCs w:val="24"/>
          <w:lang w:eastAsia="ru-RU"/>
        </w:rPr>
        <w:t xml:space="preserve"> </w:t>
      </w:r>
      <w:r w:rsidRPr="000D06ED">
        <w:rPr>
          <w:rFonts w:eastAsia="Calibri" w:cs="Times New Roman"/>
          <w:sz w:val="24"/>
          <w:szCs w:val="24"/>
        </w:rPr>
        <w:t xml:space="preserve">в сельском поселении «Село </w:t>
      </w:r>
      <w:r w:rsidRPr="00000600">
        <w:rPr>
          <w:rFonts w:eastAsia="Calibri" w:cs="Times New Roman"/>
          <w:sz w:val="24"/>
          <w:szCs w:val="24"/>
        </w:rPr>
        <w:t>Калиновка</w:t>
      </w:r>
      <w:r w:rsidRPr="000D06ED">
        <w:rPr>
          <w:rFonts w:eastAsia="Calibri" w:cs="Times New Roman"/>
          <w:sz w:val="24"/>
          <w:szCs w:val="24"/>
        </w:rPr>
        <w:t>»</w:t>
      </w:r>
    </w:p>
    <w:p w:rsidR="000D06ED" w:rsidRPr="000D06ED" w:rsidRDefault="000D06ED" w:rsidP="000D06ED">
      <w:pPr>
        <w:widowControl w:val="0"/>
        <w:autoSpaceDE w:val="0"/>
        <w:autoSpaceDN w:val="0"/>
        <w:jc w:val="right"/>
        <w:rPr>
          <w:rFonts w:ascii="Courier New" w:eastAsia="Times New Roman" w:hAnsi="Courier New" w:cs="Courier New"/>
          <w:sz w:val="24"/>
          <w:szCs w:val="24"/>
          <w:lang w:eastAsia="ru-RU"/>
        </w:rPr>
      </w:pPr>
      <w:r w:rsidRPr="000D06ED">
        <w:rPr>
          <w:rFonts w:eastAsia="Calibri" w:cs="Times New Roman"/>
          <w:sz w:val="24"/>
          <w:szCs w:val="24"/>
        </w:rPr>
        <w:t xml:space="preserve"> Ульчского муниципального района Хабаровского края</w:t>
      </w:r>
      <w:r w:rsidRPr="000D06ED">
        <w:rPr>
          <w:rFonts w:eastAsia="Times New Roman" w:cs="Times New Roman"/>
          <w:sz w:val="24"/>
          <w:szCs w:val="24"/>
          <w:lang w:eastAsia="ru-RU"/>
        </w:rPr>
        <w:t xml:space="preserve"> </w:t>
      </w:r>
    </w:p>
    <w:p w:rsidR="000D06ED" w:rsidRPr="000D06ED" w:rsidRDefault="000D06ED" w:rsidP="000D06ED">
      <w:pPr>
        <w:widowControl w:val="0"/>
        <w:autoSpaceDE w:val="0"/>
        <w:autoSpaceDN w:val="0"/>
        <w:jc w:val="center"/>
        <w:rPr>
          <w:rFonts w:eastAsia="Times New Roman" w:cs="Times New Roman"/>
          <w:sz w:val="24"/>
          <w:szCs w:val="24"/>
          <w:lang w:eastAsia="ru-RU"/>
        </w:rPr>
      </w:pP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 xml:space="preserve">Главе сельского поселения «Село </w:t>
      </w:r>
      <w:r w:rsidRPr="00000600">
        <w:rPr>
          <w:rFonts w:eastAsia="Times New Roman" w:cs="Times New Roman"/>
          <w:sz w:val="24"/>
          <w:szCs w:val="24"/>
          <w:lang w:eastAsia="ru-RU"/>
        </w:rPr>
        <w:t>Калиновка</w:t>
      </w:r>
      <w:r w:rsidRPr="000D06ED">
        <w:rPr>
          <w:rFonts w:eastAsia="Times New Roman" w:cs="Times New Roman"/>
          <w:sz w:val="24"/>
          <w:szCs w:val="24"/>
          <w:lang w:eastAsia="ru-RU"/>
        </w:rPr>
        <w:t>» Ульчского</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 xml:space="preserve"> муниципального района Хабаровского края</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 xml:space="preserve">                                         __________________________________</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 xml:space="preserve">                                                 (фамилия, инициалы)</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 xml:space="preserve">                                         от _______________________________</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 xml:space="preserve">                                                   </w:t>
      </w:r>
      <w:proofErr w:type="gramStart"/>
      <w:r w:rsidRPr="000D06ED">
        <w:rPr>
          <w:rFonts w:eastAsia="Times New Roman" w:cs="Times New Roman"/>
          <w:sz w:val="24"/>
          <w:szCs w:val="24"/>
          <w:lang w:eastAsia="ru-RU"/>
        </w:rPr>
        <w:t>(фамилия, имя,</w:t>
      </w:r>
      <w:proofErr w:type="gramEnd"/>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 xml:space="preserve">                                         __________________________________</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 xml:space="preserve">                                         отчество (последнее - при наличии)</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 xml:space="preserve">                                         зарегистрированног</w:t>
      </w:r>
      <w:proofErr w:type="gramStart"/>
      <w:r w:rsidRPr="000D06ED">
        <w:rPr>
          <w:rFonts w:eastAsia="Times New Roman" w:cs="Times New Roman"/>
          <w:sz w:val="24"/>
          <w:szCs w:val="24"/>
          <w:lang w:eastAsia="ru-RU"/>
        </w:rPr>
        <w:t>о(</w:t>
      </w:r>
      <w:proofErr w:type="gramEnd"/>
      <w:r w:rsidRPr="000D06ED">
        <w:rPr>
          <w:rFonts w:eastAsia="Times New Roman" w:cs="Times New Roman"/>
          <w:sz w:val="24"/>
          <w:szCs w:val="24"/>
          <w:lang w:eastAsia="ru-RU"/>
        </w:rPr>
        <w:t>ой) по адресу:</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 xml:space="preserve">                                         __________________________________</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 xml:space="preserve">                                         __________________________________</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 xml:space="preserve">                                         контактный телефон: ______________</w:t>
      </w:r>
    </w:p>
    <w:p w:rsidR="000D06ED" w:rsidRPr="000D06ED" w:rsidRDefault="000D06ED" w:rsidP="000D06ED">
      <w:pPr>
        <w:widowControl w:val="0"/>
        <w:autoSpaceDE w:val="0"/>
        <w:autoSpaceDN w:val="0"/>
        <w:jc w:val="right"/>
        <w:rPr>
          <w:rFonts w:eastAsia="Times New Roman" w:cs="Times New Roman"/>
          <w:sz w:val="24"/>
          <w:szCs w:val="24"/>
          <w:lang w:eastAsia="ru-RU"/>
        </w:rPr>
      </w:pPr>
    </w:p>
    <w:p w:rsidR="000D06ED" w:rsidRPr="000D06ED" w:rsidRDefault="000D06ED" w:rsidP="000D06ED">
      <w:pPr>
        <w:widowControl w:val="0"/>
        <w:autoSpaceDE w:val="0"/>
        <w:autoSpaceDN w:val="0"/>
        <w:jc w:val="center"/>
        <w:rPr>
          <w:rFonts w:eastAsia="Times New Roman" w:cs="Times New Roman"/>
          <w:sz w:val="24"/>
          <w:szCs w:val="24"/>
          <w:lang w:eastAsia="ru-RU"/>
        </w:rPr>
      </w:pPr>
      <w:bookmarkStart w:id="17" w:name="P182"/>
      <w:bookmarkEnd w:id="17"/>
      <w:r w:rsidRPr="000D06ED">
        <w:rPr>
          <w:rFonts w:eastAsia="Times New Roman" w:cs="Times New Roman"/>
          <w:sz w:val="24"/>
          <w:szCs w:val="24"/>
          <w:lang w:eastAsia="ru-RU"/>
        </w:rPr>
        <w:t>ЗАЯВЛЕНИЕ</w:t>
      </w:r>
    </w:p>
    <w:p w:rsidR="000D06ED" w:rsidRPr="000D06ED" w:rsidRDefault="000D06ED" w:rsidP="000D06ED">
      <w:pPr>
        <w:widowControl w:val="0"/>
        <w:autoSpaceDE w:val="0"/>
        <w:autoSpaceDN w:val="0"/>
        <w:jc w:val="center"/>
        <w:rPr>
          <w:rFonts w:eastAsia="Times New Roman" w:cs="Times New Roman"/>
          <w:sz w:val="24"/>
          <w:szCs w:val="24"/>
          <w:lang w:eastAsia="ru-RU"/>
        </w:rPr>
      </w:pPr>
      <w:r w:rsidRPr="000D06ED">
        <w:rPr>
          <w:rFonts w:eastAsia="Times New Roman" w:cs="Times New Roman"/>
          <w:sz w:val="24"/>
          <w:szCs w:val="24"/>
          <w:lang w:eastAsia="ru-RU"/>
        </w:rPr>
        <w:t>о назначении ежемесячной доплаты</w:t>
      </w:r>
    </w:p>
    <w:p w:rsidR="000D06ED" w:rsidRPr="000D06ED" w:rsidRDefault="000D06ED" w:rsidP="000D06ED">
      <w:pPr>
        <w:widowControl w:val="0"/>
        <w:autoSpaceDE w:val="0"/>
        <w:autoSpaceDN w:val="0"/>
        <w:jc w:val="center"/>
        <w:rPr>
          <w:rFonts w:eastAsia="Times New Roman" w:cs="Times New Roman"/>
          <w:sz w:val="24"/>
          <w:szCs w:val="24"/>
          <w:lang w:eastAsia="ru-RU"/>
        </w:rPr>
      </w:pPr>
      <w:r w:rsidRPr="000D06ED">
        <w:rPr>
          <w:rFonts w:eastAsia="Times New Roman" w:cs="Times New Roman"/>
          <w:sz w:val="24"/>
          <w:szCs w:val="24"/>
          <w:lang w:eastAsia="ru-RU"/>
        </w:rPr>
        <w:t>к страховой пенсии по старости (инвалидности)</w:t>
      </w:r>
    </w:p>
    <w:p w:rsidR="000D06ED" w:rsidRPr="000D06ED" w:rsidRDefault="000D06ED" w:rsidP="000D06ED">
      <w:pPr>
        <w:widowControl w:val="0"/>
        <w:autoSpaceDE w:val="0"/>
        <w:autoSpaceDN w:val="0"/>
        <w:jc w:val="both"/>
        <w:rPr>
          <w:rFonts w:eastAsia="Times New Roman" w:cs="Times New Roman"/>
          <w:sz w:val="24"/>
          <w:szCs w:val="24"/>
          <w:lang w:eastAsia="ru-RU"/>
        </w:rPr>
      </w:pP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w:t>
      </w:r>
      <w:r w:rsidRPr="000D06ED">
        <w:rPr>
          <w:rFonts w:eastAsia="Times New Roman" w:cs="Times New Roman"/>
          <w:sz w:val="24"/>
          <w:szCs w:val="24"/>
          <w:lang w:eastAsia="ru-RU"/>
        </w:rPr>
        <w:tab/>
        <w:t>В соответствии с Законом  Хабаровского края от «24» декабря 2008 г.</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225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 прошу назначить мне, замещавшем</w:t>
      </w:r>
      <w:proofErr w:type="gramStart"/>
      <w:r w:rsidRPr="000D06ED">
        <w:rPr>
          <w:rFonts w:eastAsia="Times New Roman" w:cs="Times New Roman"/>
          <w:sz w:val="24"/>
          <w:szCs w:val="24"/>
          <w:lang w:eastAsia="ru-RU"/>
        </w:rPr>
        <w:t>у(</w:t>
      </w:r>
      <w:proofErr w:type="gramEnd"/>
      <w:r w:rsidRPr="000D06ED">
        <w:rPr>
          <w:rFonts w:eastAsia="Times New Roman" w:cs="Times New Roman"/>
          <w:sz w:val="24"/>
          <w:szCs w:val="24"/>
          <w:lang w:eastAsia="ru-RU"/>
        </w:rPr>
        <w:t xml:space="preserve">ей) должность __________________________________________________________________________ </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___________________________________________________________________________</w:t>
      </w:r>
    </w:p>
    <w:p w:rsidR="000D06ED" w:rsidRPr="000D06ED" w:rsidRDefault="000D06ED" w:rsidP="000D06ED">
      <w:pPr>
        <w:widowControl w:val="0"/>
        <w:autoSpaceDE w:val="0"/>
        <w:autoSpaceDN w:val="0"/>
        <w:jc w:val="both"/>
        <w:rPr>
          <w:rFonts w:eastAsia="Times New Roman" w:cs="Times New Roman"/>
          <w:sz w:val="24"/>
          <w:szCs w:val="24"/>
          <w:lang w:eastAsia="ru-RU"/>
        </w:rPr>
      </w:pPr>
      <w:proofErr w:type="gramStart"/>
      <w:r w:rsidRPr="000D06ED">
        <w:rPr>
          <w:rFonts w:eastAsia="Times New Roman" w:cs="Times New Roman"/>
          <w:sz w:val="24"/>
          <w:szCs w:val="24"/>
          <w:lang w:eastAsia="ru-RU"/>
        </w:rPr>
        <w:t>ежемесячную  доплату к страховой пенсии по старости (инвалидности) (далее -</w:t>
      </w:r>
      <w:proofErr w:type="gramEnd"/>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доплата к пенсии).</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Страховую пенсию получаю </w:t>
      </w:r>
      <w:proofErr w:type="gramStart"/>
      <w:r w:rsidRPr="000D06ED">
        <w:rPr>
          <w:rFonts w:eastAsia="Times New Roman" w:cs="Times New Roman"/>
          <w:sz w:val="24"/>
          <w:szCs w:val="24"/>
          <w:lang w:eastAsia="ru-RU"/>
        </w:rPr>
        <w:t>в</w:t>
      </w:r>
      <w:proofErr w:type="gramEnd"/>
      <w:r w:rsidRPr="000D06ED">
        <w:rPr>
          <w:rFonts w:eastAsia="Times New Roman" w:cs="Times New Roman"/>
          <w:sz w:val="24"/>
          <w:szCs w:val="24"/>
          <w:lang w:eastAsia="ru-RU"/>
        </w:rPr>
        <w:t xml:space="preserve"> ____________________________________________</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w:t>
      </w:r>
      <w:proofErr w:type="gramStart"/>
      <w:r w:rsidRPr="000D06ED">
        <w:rPr>
          <w:rFonts w:eastAsia="Times New Roman" w:cs="Times New Roman"/>
          <w:sz w:val="24"/>
          <w:szCs w:val="24"/>
          <w:lang w:eastAsia="ru-RU"/>
        </w:rPr>
        <w:t>(наименование территориального органа</w:t>
      </w:r>
      <w:proofErr w:type="gramEnd"/>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________________________________________________ с «___» __________ 20__ г.</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Фонда пенсионного и социального страхования </w:t>
      </w:r>
      <w:proofErr w:type="gramStart"/>
      <w:r w:rsidRPr="000D06ED">
        <w:rPr>
          <w:rFonts w:eastAsia="Times New Roman" w:cs="Times New Roman"/>
          <w:sz w:val="24"/>
          <w:szCs w:val="24"/>
          <w:lang w:eastAsia="ru-RU"/>
        </w:rPr>
        <w:t>Российской</w:t>
      </w:r>
      <w:proofErr w:type="gramEnd"/>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w:t>
      </w:r>
      <w:proofErr w:type="gramStart"/>
      <w:r w:rsidRPr="000D06ED">
        <w:rPr>
          <w:rFonts w:eastAsia="Times New Roman" w:cs="Times New Roman"/>
          <w:sz w:val="24"/>
          <w:szCs w:val="24"/>
          <w:lang w:eastAsia="ru-RU"/>
        </w:rPr>
        <w:t>Федерации, дата назначения страховой пенсии)</w:t>
      </w:r>
      <w:proofErr w:type="gramEnd"/>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Доплату к пенсии прошу доставлять через   кредитную   организацию,   расположенную   на   территории Российской Федерации и являющуюся участником национальной системы платежных карт ______________________________________________________________________</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(указать наименование кредитной организации)</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___________________________________________________________________________</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на мой счет № ____________________________________________________________;</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w:t>
      </w:r>
      <w:proofErr w:type="gramStart"/>
      <w:r w:rsidRPr="000D06ED">
        <w:rPr>
          <w:rFonts w:eastAsia="Times New Roman" w:cs="Times New Roman"/>
          <w:sz w:val="24"/>
          <w:szCs w:val="24"/>
          <w:lang w:eastAsia="ru-RU"/>
        </w:rPr>
        <w:t>Обязуюсь</w:t>
      </w:r>
      <w:proofErr w:type="gramEnd"/>
      <w:r w:rsidRPr="000D06ED">
        <w:rPr>
          <w:rFonts w:eastAsia="Times New Roman" w:cs="Times New Roman"/>
          <w:sz w:val="24"/>
          <w:szCs w:val="24"/>
          <w:lang w:eastAsia="ru-RU"/>
        </w:rPr>
        <w:t xml:space="preserve">  подать  в  бухгалтерию администрации сельского поселения «Село </w:t>
      </w:r>
      <w:r w:rsidRPr="00000600">
        <w:rPr>
          <w:rFonts w:eastAsia="Times New Roman" w:cs="Times New Roman"/>
          <w:sz w:val="24"/>
          <w:szCs w:val="24"/>
          <w:lang w:eastAsia="ru-RU"/>
        </w:rPr>
        <w:t>Калиновка</w:t>
      </w:r>
      <w:r w:rsidRPr="000D06ED">
        <w:rPr>
          <w:rFonts w:eastAsia="Times New Roman" w:cs="Times New Roman"/>
          <w:sz w:val="24"/>
          <w:szCs w:val="24"/>
          <w:lang w:eastAsia="ru-RU"/>
        </w:rPr>
        <w:t xml:space="preserve">» Ульчского муниципального района Хабаровского края (далее – бухгалтерия) заявление о приостановлении доплаты к пенсии в течение пяти рабочих дней со дня  назначения  (избрания)  меня  на  государственную должность Российской Федерации,   государственную   должность   субъекта  Российской  Федерации, муниципальную   </w:t>
      </w:r>
      <w:r w:rsidRPr="000D06ED">
        <w:rPr>
          <w:rFonts w:eastAsia="Times New Roman" w:cs="Times New Roman"/>
          <w:sz w:val="24"/>
          <w:szCs w:val="24"/>
          <w:lang w:eastAsia="ru-RU"/>
        </w:rPr>
        <w:lastRenderedPageBreak/>
        <w:t>должность,   замещаемую  на  постоянной  основе,  должность муниципальной   службы,  начала  прохождения  мною  государственной  службы Российской  Федерации,  а  также  извещать  бухгалтерию о  наступлении  иных обстоятельств, влияющих на выплату доплаты к пенсии, в срок, не превышающий 10 рабочих дней со дня наступления</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таких обстоятельств.</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w:t>
      </w:r>
      <w:r w:rsidRPr="000D06ED">
        <w:rPr>
          <w:rFonts w:eastAsia="Times New Roman" w:cs="Times New Roman"/>
          <w:sz w:val="24"/>
          <w:szCs w:val="24"/>
          <w:lang w:eastAsia="ru-RU"/>
        </w:rPr>
        <w:tab/>
        <w:t>Способ направления информации о принятии решения о назначении доплаты к пенсии  и  уведомлений,  связанных  с  рассмотрением  настоящего  заявления</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(выбрать нужное) &lt;*&gt;:</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посредством электронной почты ___________________________________;</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(указать адрес электронной почты)</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почтовым отправлением по адресу _________________________________.</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(указать почтовый адрес)</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Почтовый адрес для возврата представленных мною документов &lt;**&gt;:</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___________________________________________________________________________</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(указать почтовый адрес)</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К настоящему заявлению прилагаю следующие документы:</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1) копия документа, удостоверяющего личность, на ___ </w:t>
      </w:r>
      <w:proofErr w:type="gramStart"/>
      <w:r w:rsidRPr="000D06ED">
        <w:rPr>
          <w:rFonts w:eastAsia="Times New Roman" w:cs="Times New Roman"/>
          <w:sz w:val="24"/>
          <w:szCs w:val="24"/>
          <w:lang w:eastAsia="ru-RU"/>
        </w:rPr>
        <w:t>л</w:t>
      </w:r>
      <w:proofErr w:type="gramEnd"/>
      <w:r w:rsidRPr="000D06ED">
        <w:rPr>
          <w:rFonts w:eastAsia="Times New Roman" w:cs="Times New Roman"/>
          <w:sz w:val="24"/>
          <w:szCs w:val="24"/>
          <w:lang w:eastAsia="ru-RU"/>
        </w:rPr>
        <w:t>.;</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2) копия  трудовой  книжки  и  (или) сведения о  трудовой деятельности, оформленные в установленном законодательством порядке, на ___ </w:t>
      </w:r>
      <w:proofErr w:type="gramStart"/>
      <w:r w:rsidRPr="000D06ED">
        <w:rPr>
          <w:rFonts w:eastAsia="Times New Roman" w:cs="Times New Roman"/>
          <w:sz w:val="24"/>
          <w:szCs w:val="24"/>
          <w:lang w:eastAsia="ru-RU"/>
        </w:rPr>
        <w:t>л</w:t>
      </w:r>
      <w:proofErr w:type="gramEnd"/>
      <w:r w:rsidRPr="000D06ED">
        <w:rPr>
          <w:rFonts w:eastAsia="Times New Roman" w:cs="Times New Roman"/>
          <w:sz w:val="24"/>
          <w:szCs w:val="24"/>
          <w:lang w:eastAsia="ru-RU"/>
        </w:rPr>
        <w:t>.;</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3) справка о назначенной страховой пенсии на ___ </w:t>
      </w:r>
      <w:proofErr w:type="gramStart"/>
      <w:r w:rsidRPr="000D06ED">
        <w:rPr>
          <w:rFonts w:eastAsia="Times New Roman" w:cs="Times New Roman"/>
          <w:sz w:val="24"/>
          <w:szCs w:val="24"/>
          <w:lang w:eastAsia="ru-RU"/>
        </w:rPr>
        <w:t>л</w:t>
      </w:r>
      <w:proofErr w:type="gramEnd"/>
      <w:r w:rsidRPr="000D06ED">
        <w:rPr>
          <w:rFonts w:eastAsia="Times New Roman" w:cs="Times New Roman"/>
          <w:sz w:val="24"/>
          <w:szCs w:val="24"/>
          <w:lang w:eastAsia="ru-RU"/>
        </w:rPr>
        <w:t>.;</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4) согласие на обработку персональных данных на ___ </w:t>
      </w:r>
      <w:proofErr w:type="gramStart"/>
      <w:r w:rsidRPr="000D06ED">
        <w:rPr>
          <w:rFonts w:eastAsia="Times New Roman" w:cs="Times New Roman"/>
          <w:sz w:val="24"/>
          <w:szCs w:val="24"/>
          <w:lang w:eastAsia="ru-RU"/>
        </w:rPr>
        <w:t>л</w:t>
      </w:r>
      <w:proofErr w:type="gramEnd"/>
      <w:r w:rsidRPr="000D06ED">
        <w:rPr>
          <w:rFonts w:eastAsia="Times New Roman" w:cs="Times New Roman"/>
          <w:sz w:val="24"/>
          <w:szCs w:val="24"/>
          <w:lang w:eastAsia="ru-RU"/>
        </w:rPr>
        <w:t>.;</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5) документы  для   подтверждения  стажа  (продолжительности  периодов) работы  (службы)  не  менее 15 лет в соответствии с </w:t>
      </w:r>
      <w:hyperlink w:anchor="P66">
        <w:r w:rsidRPr="000D06ED">
          <w:rPr>
            <w:rFonts w:eastAsia="Times New Roman" w:cs="Times New Roman"/>
            <w:sz w:val="24"/>
            <w:szCs w:val="24"/>
            <w:lang w:eastAsia="ru-RU"/>
          </w:rPr>
          <w:t>абзацем вторым пункта 2</w:t>
        </w:r>
      </w:hyperlink>
      <w:r w:rsidRPr="000D06ED">
        <w:rPr>
          <w:rFonts w:eastAsia="Times New Roman" w:cs="Times New Roman"/>
          <w:sz w:val="24"/>
          <w:szCs w:val="24"/>
          <w:lang w:eastAsia="ru-RU"/>
        </w:rPr>
        <w:t xml:space="preserve"> Порядка  назначения  и  выплаты  ежемесячной  доплаты к страховой пенсии по старости    (инвалидности)    лицам,   замещавшим   муниципальные должности в сельском поселении «Село </w:t>
      </w:r>
      <w:r w:rsidRPr="00000600">
        <w:rPr>
          <w:rFonts w:eastAsia="Times New Roman" w:cs="Times New Roman"/>
          <w:sz w:val="24"/>
          <w:szCs w:val="24"/>
          <w:lang w:eastAsia="ru-RU"/>
        </w:rPr>
        <w:t>Калиновка</w:t>
      </w:r>
      <w:r w:rsidRPr="000D06ED">
        <w:rPr>
          <w:rFonts w:eastAsia="Times New Roman" w:cs="Times New Roman"/>
          <w:sz w:val="24"/>
          <w:szCs w:val="24"/>
          <w:lang w:eastAsia="ru-RU"/>
        </w:rPr>
        <w:t xml:space="preserve">» Ульчского муниципального района Хабаровского края на ___ </w:t>
      </w:r>
      <w:proofErr w:type="gramStart"/>
      <w:r w:rsidRPr="000D06ED">
        <w:rPr>
          <w:rFonts w:eastAsia="Times New Roman" w:cs="Times New Roman"/>
          <w:sz w:val="24"/>
          <w:szCs w:val="24"/>
          <w:lang w:eastAsia="ru-RU"/>
        </w:rPr>
        <w:t>л</w:t>
      </w:r>
      <w:proofErr w:type="gramEnd"/>
      <w:r w:rsidRPr="000D06ED">
        <w:rPr>
          <w:rFonts w:eastAsia="Times New Roman" w:cs="Times New Roman"/>
          <w:sz w:val="24"/>
          <w:szCs w:val="24"/>
          <w:lang w:eastAsia="ru-RU"/>
        </w:rPr>
        <w:t>.: _________________________________________________</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__________________________________________________________________________;</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6) копии  иных  документов,  представленных  в соответствии с </w:t>
      </w:r>
      <w:hyperlink w:anchor="P67">
        <w:r w:rsidRPr="000D06ED">
          <w:rPr>
            <w:rFonts w:eastAsia="Times New Roman" w:cs="Times New Roman"/>
            <w:sz w:val="24"/>
            <w:szCs w:val="24"/>
            <w:lang w:eastAsia="ru-RU"/>
          </w:rPr>
          <w:t>пунктом 3</w:t>
        </w:r>
      </w:hyperlink>
      <w:r w:rsidRPr="000D06ED">
        <w:rPr>
          <w:rFonts w:eastAsia="Times New Roman" w:cs="Times New Roman"/>
          <w:sz w:val="24"/>
          <w:szCs w:val="24"/>
          <w:lang w:eastAsia="ru-RU"/>
        </w:rPr>
        <w:t xml:space="preserve"> Порядка, на ___ </w:t>
      </w:r>
      <w:proofErr w:type="gramStart"/>
      <w:r w:rsidRPr="000D06ED">
        <w:rPr>
          <w:rFonts w:eastAsia="Times New Roman" w:cs="Times New Roman"/>
          <w:sz w:val="24"/>
          <w:szCs w:val="24"/>
          <w:lang w:eastAsia="ru-RU"/>
        </w:rPr>
        <w:t>л</w:t>
      </w:r>
      <w:proofErr w:type="gramEnd"/>
      <w:r w:rsidRPr="000D06ED">
        <w:rPr>
          <w:rFonts w:eastAsia="Times New Roman" w:cs="Times New Roman"/>
          <w:sz w:val="24"/>
          <w:szCs w:val="24"/>
          <w:lang w:eastAsia="ru-RU"/>
        </w:rPr>
        <w:t>.:_____________________________________________________________________</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___________________________________________________________________________</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__________________________________________________________________________.</w:t>
      </w:r>
    </w:p>
    <w:p w:rsidR="000D06ED" w:rsidRPr="000D06ED" w:rsidRDefault="000D06ED" w:rsidP="000D06ED">
      <w:pPr>
        <w:widowControl w:val="0"/>
        <w:autoSpaceDE w:val="0"/>
        <w:autoSpaceDN w:val="0"/>
        <w:jc w:val="both"/>
        <w:rPr>
          <w:rFonts w:eastAsia="Times New Roman" w:cs="Times New Roman"/>
          <w:sz w:val="24"/>
          <w:szCs w:val="24"/>
          <w:lang w:eastAsia="ru-RU"/>
        </w:rPr>
      </w:pP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"___" __________ 20__ г.     _________________    _________________________</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(подпись)           (инициалы, фамилия)</w:t>
      </w:r>
    </w:p>
    <w:p w:rsidR="000D06ED" w:rsidRPr="000D06ED" w:rsidRDefault="000D06ED" w:rsidP="000D06ED">
      <w:pPr>
        <w:widowControl w:val="0"/>
        <w:autoSpaceDE w:val="0"/>
        <w:autoSpaceDN w:val="0"/>
        <w:jc w:val="both"/>
        <w:rPr>
          <w:rFonts w:eastAsia="Times New Roman" w:cs="Times New Roman"/>
          <w:sz w:val="24"/>
          <w:szCs w:val="24"/>
          <w:lang w:eastAsia="ru-RU"/>
        </w:rPr>
      </w:pP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Заявление принято и зарегистрировано N __________</w:t>
      </w:r>
    </w:p>
    <w:p w:rsidR="000D06ED" w:rsidRPr="000D06ED" w:rsidRDefault="000D06ED" w:rsidP="000D06ED">
      <w:pPr>
        <w:widowControl w:val="0"/>
        <w:autoSpaceDE w:val="0"/>
        <w:autoSpaceDN w:val="0"/>
        <w:jc w:val="both"/>
        <w:rPr>
          <w:rFonts w:eastAsia="Times New Roman" w:cs="Times New Roman"/>
          <w:sz w:val="24"/>
          <w:szCs w:val="24"/>
          <w:lang w:eastAsia="ru-RU"/>
        </w:rPr>
      </w:pP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"___" __________ 20__ г.     ______________________________________________</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подпись, инициалы, фамилия должностного лица,</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w:t>
      </w:r>
      <w:proofErr w:type="gramStart"/>
      <w:r w:rsidRPr="000D06ED">
        <w:rPr>
          <w:rFonts w:eastAsia="Times New Roman" w:cs="Times New Roman"/>
          <w:sz w:val="24"/>
          <w:szCs w:val="24"/>
          <w:lang w:eastAsia="ru-RU"/>
        </w:rPr>
        <w:t>принявшего</w:t>
      </w:r>
      <w:proofErr w:type="gramEnd"/>
      <w:r w:rsidRPr="000D06ED">
        <w:rPr>
          <w:rFonts w:eastAsia="Times New Roman" w:cs="Times New Roman"/>
          <w:sz w:val="24"/>
          <w:szCs w:val="24"/>
          <w:lang w:eastAsia="ru-RU"/>
        </w:rPr>
        <w:t xml:space="preserve"> заявление)</w:t>
      </w:r>
    </w:p>
    <w:p w:rsidR="000D06ED" w:rsidRPr="000D06ED" w:rsidRDefault="000D06ED" w:rsidP="000D06ED">
      <w:pPr>
        <w:widowControl w:val="0"/>
        <w:autoSpaceDE w:val="0"/>
        <w:autoSpaceDN w:val="0"/>
        <w:jc w:val="both"/>
        <w:rPr>
          <w:rFonts w:eastAsia="Times New Roman" w:cs="Times New Roman"/>
          <w:sz w:val="24"/>
          <w:szCs w:val="24"/>
          <w:lang w:eastAsia="ru-RU"/>
        </w:rPr>
      </w:pPr>
    </w:p>
    <w:p w:rsidR="000D06ED" w:rsidRPr="000D06ED" w:rsidRDefault="000D06ED" w:rsidP="000D06ED">
      <w:pPr>
        <w:widowControl w:val="0"/>
        <w:autoSpaceDE w:val="0"/>
        <w:autoSpaceDN w:val="0"/>
        <w:spacing w:before="220"/>
        <w:jc w:val="both"/>
        <w:rPr>
          <w:rFonts w:eastAsia="Times New Roman" w:cs="Times New Roman"/>
          <w:sz w:val="24"/>
          <w:szCs w:val="24"/>
          <w:lang w:eastAsia="ru-RU"/>
        </w:rPr>
      </w:pPr>
      <w:r w:rsidRPr="000D06ED">
        <w:rPr>
          <w:rFonts w:eastAsia="Times New Roman" w:cs="Times New Roman"/>
          <w:sz w:val="24"/>
          <w:szCs w:val="24"/>
          <w:lang w:eastAsia="ru-RU"/>
        </w:rPr>
        <w:t xml:space="preserve">&lt;*&gt; Указывается способ направления информации о принятии решения министерства социальной защиты края о назначении доплаты к пенсии, а также уведомлений государственного органа, департамента по вопросам государственной службы и кадров Губернатора и Правительства края о необходимости представления недостающих документов (устранения нарушений требований к ним) в случаях, предусмотренных </w:t>
      </w:r>
      <w:hyperlink w:anchor="P48">
        <w:r w:rsidRPr="000D06ED">
          <w:rPr>
            <w:rFonts w:eastAsia="Times New Roman" w:cs="Times New Roman"/>
            <w:sz w:val="24"/>
            <w:szCs w:val="24"/>
            <w:lang w:eastAsia="ru-RU"/>
          </w:rPr>
          <w:t>Порядком</w:t>
        </w:r>
      </w:hyperlink>
      <w:r w:rsidRPr="000D06ED">
        <w:rPr>
          <w:rFonts w:eastAsia="Times New Roman" w:cs="Times New Roman"/>
          <w:sz w:val="24"/>
          <w:szCs w:val="24"/>
          <w:lang w:eastAsia="ru-RU"/>
        </w:rPr>
        <w:t>.</w:t>
      </w:r>
    </w:p>
    <w:p w:rsidR="000D06ED" w:rsidRPr="000D06ED" w:rsidRDefault="000D06ED" w:rsidP="000D06ED">
      <w:pPr>
        <w:widowControl w:val="0"/>
        <w:autoSpaceDE w:val="0"/>
        <w:autoSpaceDN w:val="0"/>
        <w:spacing w:before="220"/>
        <w:jc w:val="both"/>
        <w:rPr>
          <w:rFonts w:eastAsia="Times New Roman" w:cs="Times New Roman"/>
          <w:sz w:val="24"/>
          <w:szCs w:val="24"/>
          <w:lang w:eastAsia="ru-RU"/>
        </w:rPr>
      </w:pPr>
      <w:r w:rsidRPr="000D06ED">
        <w:rPr>
          <w:rFonts w:eastAsia="Times New Roman" w:cs="Times New Roman"/>
          <w:sz w:val="24"/>
          <w:szCs w:val="24"/>
          <w:lang w:eastAsia="ru-RU"/>
        </w:rPr>
        <w:t xml:space="preserve">&lt;**&gt; Указывается почтовый адрес для возврата государственным органом, департаментом по вопросам государственной службы и кадров Губернатора края представленных заявителем документов в случаях, установленных </w:t>
      </w:r>
      <w:hyperlink w:anchor="P48">
        <w:r w:rsidRPr="000D06ED">
          <w:rPr>
            <w:rFonts w:eastAsia="Times New Roman" w:cs="Times New Roman"/>
            <w:sz w:val="24"/>
            <w:szCs w:val="24"/>
            <w:lang w:eastAsia="ru-RU"/>
          </w:rPr>
          <w:t>Порядком</w:t>
        </w:r>
      </w:hyperlink>
      <w:r w:rsidRPr="000D06ED">
        <w:rPr>
          <w:rFonts w:eastAsia="Times New Roman" w:cs="Times New Roman"/>
          <w:sz w:val="24"/>
          <w:szCs w:val="24"/>
          <w:lang w:eastAsia="ru-RU"/>
        </w:rPr>
        <w:t>.</w:t>
      </w:r>
    </w:p>
    <w:p w:rsidR="000D06ED" w:rsidRPr="000D06ED" w:rsidRDefault="000D06ED" w:rsidP="000D06ED">
      <w:pPr>
        <w:widowControl w:val="0"/>
        <w:autoSpaceDE w:val="0"/>
        <w:autoSpaceDN w:val="0"/>
        <w:jc w:val="both"/>
        <w:rPr>
          <w:rFonts w:eastAsia="Times New Roman" w:cs="Times New Roman"/>
          <w:sz w:val="24"/>
          <w:szCs w:val="24"/>
          <w:lang w:eastAsia="ru-RU"/>
        </w:rPr>
      </w:pPr>
    </w:p>
    <w:p w:rsidR="000D06ED" w:rsidRPr="000D06ED" w:rsidRDefault="000D06ED" w:rsidP="000D06ED">
      <w:pPr>
        <w:widowControl w:val="0"/>
        <w:autoSpaceDE w:val="0"/>
        <w:autoSpaceDN w:val="0"/>
        <w:jc w:val="both"/>
        <w:rPr>
          <w:rFonts w:eastAsia="Times New Roman" w:cs="Times New Roman"/>
          <w:sz w:val="24"/>
          <w:szCs w:val="24"/>
          <w:lang w:eastAsia="ru-RU"/>
        </w:rPr>
      </w:pPr>
    </w:p>
    <w:p w:rsidR="000D06ED" w:rsidRPr="000D06ED" w:rsidRDefault="000D06ED" w:rsidP="000D06ED">
      <w:pPr>
        <w:widowControl w:val="0"/>
        <w:autoSpaceDE w:val="0"/>
        <w:autoSpaceDN w:val="0"/>
        <w:jc w:val="right"/>
        <w:outlineLvl w:val="1"/>
        <w:rPr>
          <w:rFonts w:eastAsia="Times New Roman" w:cs="Times New Roman"/>
          <w:sz w:val="24"/>
          <w:szCs w:val="24"/>
          <w:lang w:eastAsia="ru-RU"/>
        </w:rPr>
      </w:pPr>
      <w:r w:rsidRPr="000D06ED">
        <w:rPr>
          <w:rFonts w:eastAsia="Times New Roman" w:cs="Times New Roman"/>
          <w:sz w:val="24"/>
          <w:szCs w:val="24"/>
          <w:lang w:eastAsia="ru-RU"/>
        </w:rPr>
        <w:t>Приложение № 2</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к Порядку</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назначения и выплаты ежемесячной доплаты</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к страховой пенсии по старости (инвалидности)</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 xml:space="preserve">лицам, замещавшим муниципальные должности </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 xml:space="preserve">и </w:t>
      </w:r>
      <w:proofErr w:type="gramStart"/>
      <w:r w:rsidRPr="000D06ED">
        <w:rPr>
          <w:rFonts w:eastAsia="Times New Roman" w:cs="Times New Roman"/>
          <w:sz w:val="24"/>
          <w:szCs w:val="24"/>
          <w:lang w:eastAsia="ru-RU"/>
        </w:rPr>
        <w:t>осуществлявшим</w:t>
      </w:r>
      <w:proofErr w:type="gramEnd"/>
      <w:r w:rsidRPr="000D06ED">
        <w:rPr>
          <w:rFonts w:eastAsia="Times New Roman" w:cs="Times New Roman"/>
          <w:sz w:val="24"/>
          <w:szCs w:val="24"/>
          <w:lang w:eastAsia="ru-RU"/>
        </w:rPr>
        <w:t xml:space="preserve"> свои полномочия на постоянной основе</w:t>
      </w:r>
    </w:p>
    <w:p w:rsidR="000D06ED" w:rsidRPr="000D06ED" w:rsidRDefault="000D06ED" w:rsidP="000D06ED">
      <w:pPr>
        <w:widowControl w:val="0"/>
        <w:autoSpaceDE w:val="0"/>
        <w:autoSpaceDN w:val="0"/>
        <w:jc w:val="right"/>
        <w:rPr>
          <w:rFonts w:eastAsia="Calibri" w:cs="Times New Roman"/>
          <w:sz w:val="24"/>
          <w:szCs w:val="24"/>
        </w:rPr>
      </w:pPr>
      <w:r w:rsidRPr="000D06ED">
        <w:rPr>
          <w:rFonts w:eastAsia="Times New Roman" w:cs="Times New Roman"/>
          <w:sz w:val="24"/>
          <w:szCs w:val="24"/>
          <w:lang w:eastAsia="ru-RU"/>
        </w:rPr>
        <w:t xml:space="preserve"> </w:t>
      </w:r>
      <w:r w:rsidRPr="000D06ED">
        <w:rPr>
          <w:rFonts w:eastAsia="Calibri" w:cs="Times New Roman"/>
          <w:sz w:val="24"/>
          <w:szCs w:val="24"/>
        </w:rPr>
        <w:t xml:space="preserve">в сельском поселении «Село </w:t>
      </w:r>
      <w:r w:rsidRPr="00000600">
        <w:rPr>
          <w:rFonts w:eastAsia="Calibri" w:cs="Times New Roman"/>
          <w:sz w:val="24"/>
          <w:szCs w:val="24"/>
        </w:rPr>
        <w:t>Калиновка</w:t>
      </w:r>
      <w:r w:rsidRPr="000D06ED">
        <w:rPr>
          <w:rFonts w:eastAsia="Calibri" w:cs="Times New Roman"/>
          <w:sz w:val="24"/>
          <w:szCs w:val="24"/>
        </w:rPr>
        <w:t xml:space="preserve">» </w:t>
      </w:r>
    </w:p>
    <w:p w:rsidR="000D06ED" w:rsidRPr="000D06ED" w:rsidRDefault="000D06ED" w:rsidP="000D06ED">
      <w:pPr>
        <w:widowControl w:val="0"/>
        <w:autoSpaceDE w:val="0"/>
        <w:autoSpaceDN w:val="0"/>
        <w:jc w:val="right"/>
        <w:rPr>
          <w:rFonts w:ascii="Courier New" w:eastAsia="Times New Roman" w:hAnsi="Courier New" w:cs="Courier New"/>
          <w:sz w:val="24"/>
          <w:szCs w:val="24"/>
          <w:lang w:eastAsia="ru-RU"/>
        </w:rPr>
      </w:pPr>
      <w:r w:rsidRPr="000D06ED">
        <w:rPr>
          <w:rFonts w:eastAsia="Calibri" w:cs="Times New Roman"/>
          <w:sz w:val="24"/>
          <w:szCs w:val="24"/>
        </w:rPr>
        <w:t>Ульчского муниципального района Хабаровского края</w:t>
      </w:r>
      <w:r w:rsidRPr="000D06ED">
        <w:rPr>
          <w:rFonts w:eastAsia="Times New Roman" w:cs="Times New Roman"/>
          <w:sz w:val="24"/>
          <w:szCs w:val="24"/>
          <w:lang w:eastAsia="ru-RU"/>
        </w:rPr>
        <w:t xml:space="preserve"> </w:t>
      </w:r>
    </w:p>
    <w:p w:rsidR="000D06ED" w:rsidRPr="000D06ED" w:rsidRDefault="000D06ED" w:rsidP="000D06ED">
      <w:pPr>
        <w:widowControl w:val="0"/>
        <w:autoSpaceDE w:val="0"/>
        <w:autoSpaceDN w:val="0"/>
        <w:jc w:val="right"/>
        <w:rPr>
          <w:rFonts w:ascii="Courier New" w:eastAsia="Times New Roman" w:hAnsi="Courier New" w:cs="Courier New"/>
          <w:sz w:val="24"/>
          <w:szCs w:val="24"/>
          <w:lang w:eastAsia="ru-RU"/>
        </w:rPr>
      </w:pPr>
    </w:p>
    <w:p w:rsidR="000D06ED" w:rsidRPr="000D06ED" w:rsidRDefault="000D06ED" w:rsidP="000D06ED">
      <w:pPr>
        <w:widowControl w:val="0"/>
        <w:autoSpaceDE w:val="0"/>
        <w:autoSpaceDN w:val="0"/>
        <w:jc w:val="right"/>
        <w:rPr>
          <w:rFonts w:eastAsia="Times New Roman" w:cs="Times New Roman"/>
          <w:sz w:val="24"/>
          <w:szCs w:val="24"/>
          <w:lang w:eastAsia="ru-RU"/>
        </w:rPr>
      </w:pPr>
    </w:p>
    <w:p w:rsidR="000D06ED" w:rsidRPr="000D06ED" w:rsidRDefault="000D06ED" w:rsidP="000D06ED">
      <w:pPr>
        <w:widowControl w:val="0"/>
        <w:autoSpaceDE w:val="0"/>
        <w:autoSpaceDN w:val="0"/>
        <w:spacing w:after="1"/>
        <w:rPr>
          <w:rFonts w:eastAsia="Times New Roman" w:cs="Times New Roman"/>
          <w:sz w:val="24"/>
          <w:szCs w:val="24"/>
          <w:lang w:eastAsia="ru-RU"/>
        </w:rPr>
      </w:pPr>
    </w:p>
    <w:p w:rsidR="000D06ED" w:rsidRPr="000D06ED" w:rsidRDefault="000D06ED" w:rsidP="000D06ED">
      <w:pPr>
        <w:widowControl w:val="0"/>
        <w:autoSpaceDE w:val="0"/>
        <w:autoSpaceDN w:val="0"/>
        <w:jc w:val="both"/>
        <w:rPr>
          <w:rFonts w:eastAsia="Times New Roman" w:cs="Times New Roman"/>
          <w:sz w:val="24"/>
          <w:szCs w:val="24"/>
          <w:lang w:eastAsia="ru-RU"/>
        </w:rPr>
      </w:pPr>
    </w:p>
    <w:p w:rsidR="000D06ED" w:rsidRPr="000D06ED" w:rsidRDefault="000D06ED" w:rsidP="000D06ED">
      <w:pPr>
        <w:widowControl w:val="0"/>
        <w:autoSpaceDE w:val="0"/>
        <w:autoSpaceDN w:val="0"/>
        <w:jc w:val="both"/>
        <w:rPr>
          <w:rFonts w:eastAsia="Times New Roman" w:cs="Times New Roman"/>
          <w:sz w:val="24"/>
          <w:szCs w:val="24"/>
          <w:lang w:eastAsia="ru-RU"/>
        </w:rPr>
      </w:pPr>
    </w:p>
    <w:p w:rsidR="000D06ED" w:rsidRPr="000D06ED" w:rsidRDefault="000D06ED" w:rsidP="000D06ED">
      <w:pPr>
        <w:widowControl w:val="0"/>
        <w:autoSpaceDE w:val="0"/>
        <w:autoSpaceDN w:val="0"/>
        <w:jc w:val="center"/>
        <w:rPr>
          <w:rFonts w:eastAsia="Times New Roman" w:cs="Times New Roman"/>
          <w:sz w:val="24"/>
          <w:szCs w:val="24"/>
          <w:lang w:eastAsia="ru-RU"/>
        </w:rPr>
      </w:pPr>
      <w:bookmarkStart w:id="18" w:name="P281"/>
      <w:bookmarkEnd w:id="18"/>
      <w:r w:rsidRPr="000D06ED">
        <w:rPr>
          <w:rFonts w:eastAsia="Times New Roman" w:cs="Times New Roman"/>
          <w:sz w:val="24"/>
          <w:szCs w:val="24"/>
          <w:lang w:eastAsia="ru-RU"/>
        </w:rPr>
        <w:t>СОГЛАСИЕ</w:t>
      </w:r>
    </w:p>
    <w:p w:rsidR="000D06ED" w:rsidRPr="000D06ED" w:rsidRDefault="000D06ED" w:rsidP="000D06ED">
      <w:pPr>
        <w:widowControl w:val="0"/>
        <w:autoSpaceDE w:val="0"/>
        <w:autoSpaceDN w:val="0"/>
        <w:jc w:val="center"/>
        <w:rPr>
          <w:rFonts w:eastAsia="Times New Roman" w:cs="Times New Roman"/>
          <w:sz w:val="24"/>
          <w:szCs w:val="24"/>
          <w:lang w:eastAsia="ru-RU"/>
        </w:rPr>
      </w:pPr>
      <w:r w:rsidRPr="000D06ED">
        <w:rPr>
          <w:rFonts w:eastAsia="Times New Roman" w:cs="Times New Roman"/>
          <w:sz w:val="24"/>
          <w:szCs w:val="24"/>
          <w:lang w:eastAsia="ru-RU"/>
        </w:rPr>
        <w:t>на обработку персональных данных</w:t>
      </w:r>
    </w:p>
    <w:p w:rsidR="000D06ED" w:rsidRPr="000D06ED" w:rsidRDefault="000D06ED" w:rsidP="000D06ED">
      <w:pPr>
        <w:widowControl w:val="0"/>
        <w:autoSpaceDE w:val="0"/>
        <w:autoSpaceDN w:val="0"/>
        <w:jc w:val="both"/>
        <w:rPr>
          <w:rFonts w:eastAsia="Times New Roman" w:cs="Times New Roman"/>
          <w:sz w:val="24"/>
          <w:szCs w:val="24"/>
          <w:lang w:eastAsia="ru-RU"/>
        </w:rPr>
      </w:pP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Я, ___________________________________________________________________,</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w:t>
      </w:r>
      <w:proofErr w:type="gramStart"/>
      <w:r w:rsidRPr="000D06ED">
        <w:rPr>
          <w:rFonts w:eastAsia="Times New Roman" w:cs="Times New Roman"/>
          <w:sz w:val="24"/>
          <w:szCs w:val="24"/>
          <w:lang w:eastAsia="ru-RU"/>
        </w:rPr>
        <w:t>(фамилия, имя, отчество (последнее - при наличии)</w:t>
      </w:r>
      <w:proofErr w:type="gramEnd"/>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документ, удостоверяющий личность: ____________________ серия _____ N _____</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(наименование)</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выдан ____________________________________________________________________,</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зарегистрированны</w:t>
      </w:r>
      <w:proofErr w:type="gramStart"/>
      <w:r w:rsidRPr="000D06ED">
        <w:rPr>
          <w:rFonts w:eastAsia="Times New Roman" w:cs="Times New Roman"/>
          <w:sz w:val="24"/>
          <w:szCs w:val="24"/>
          <w:lang w:eastAsia="ru-RU"/>
        </w:rPr>
        <w:t>й(</w:t>
      </w:r>
      <w:proofErr w:type="spellStart"/>
      <w:proofErr w:type="gramEnd"/>
      <w:r w:rsidRPr="000D06ED">
        <w:rPr>
          <w:rFonts w:eastAsia="Times New Roman" w:cs="Times New Roman"/>
          <w:sz w:val="24"/>
          <w:szCs w:val="24"/>
          <w:lang w:eastAsia="ru-RU"/>
        </w:rPr>
        <w:t>ая</w:t>
      </w:r>
      <w:proofErr w:type="spellEnd"/>
      <w:r w:rsidRPr="000D06ED">
        <w:rPr>
          <w:rFonts w:eastAsia="Times New Roman" w:cs="Times New Roman"/>
          <w:sz w:val="24"/>
          <w:szCs w:val="24"/>
          <w:lang w:eastAsia="ru-RU"/>
        </w:rPr>
        <w:t>) по адресу: ________________________________________,</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свободно,  своей  волей  и  в  своем  интересе, в соответствии со </w:t>
      </w:r>
      <w:hyperlink r:id="rId25">
        <w:r w:rsidRPr="000D06ED">
          <w:rPr>
            <w:rFonts w:eastAsia="Times New Roman" w:cs="Times New Roman"/>
            <w:sz w:val="24"/>
            <w:szCs w:val="24"/>
            <w:lang w:eastAsia="ru-RU"/>
          </w:rPr>
          <w:t>статьей 9</w:t>
        </w:r>
      </w:hyperlink>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Федерального закона от 27 июля 2006 г. N 152-ФЗ "О персональных данных" даю</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согласие _____________________________________________________________ &lt;*&gt;,</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(наименование и адрес муниципального органа)</w:t>
      </w:r>
    </w:p>
    <w:p w:rsidR="000D06ED" w:rsidRPr="000D06ED" w:rsidRDefault="000D06ED" w:rsidP="000D06ED">
      <w:pPr>
        <w:widowControl w:val="0"/>
        <w:autoSpaceDE w:val="0"/>
        <w:autoSpaceDN w:val="0"/>
        <w:jc w:val="both"/>
        <w:rPr>
          <w:rFonts w:eastAsia="Times New Roman" w:cs="Times New Roman"/>
          <w:sz w:val="24"/>
          <w:szCs w:val="24"/>
          <w:lang w:eastAsia="ru-RU"/>
        </w:rPr>
      </w:pPr>
      <w:proofErr w:type="gramStart"/>
      <w:r w:rsidRPr="000D06ED">
        <w:rPr>
          <w:rFonts w:eastAsia="Times New Roman" w:cs="Times New Roman"/>
          <w:sz w:val="24"/>
          <w:szCs w:val="24"/>
          <w:lang w:eastAsia="ru-RU"/>
        </w:rPr>
        <w:t xml:space="preserve">Администрации сельского поселения «Село </w:t>
      </w:r>
      <w:r w:rsidRPr="00000600">
        <w:rPr>
          <w:rFonts w:eastAsia="Times New Roman" w:cs="Times New Roman"/>
          <w:sz w:val="24"/>
          <w:szCs w:val="24"/>
          <w:lang w:eastAsia="ru-RU"/>
        </w:rPr>
        <w:t>Калиновка</w:t>
      </w:r>
      <w:r w:rsidRPr="000D06ED">
        <w:rPr>
          <w:rFonts w:eastAsia="Times New Roman" w:cs="Times New Roman"/>
          <w:sz w:val="24"/>
          <w:szCs w:val="24"/>
          <w:lang w:eastAsia="ru-RU"/>
        </w:rPr>
        <w:t xml:space="preserve">» Ульчского муниципального района (682420, Хабаровский край, Ульчский район (с. </w:t>
      </w:r>
      <w:r w:rsidRPr="00000600">
        <w:rPr>
          <w:rFonts w:eastAsia="Times New Roman" w:cs="Times New Roman"/>
          <w:sz w:val="24"/>
          <w:szCs w:val="24"/>
          <w:lang w:eastAsia="ru-RU"/>
        </w:rPr>
        <w:t>Калиновка</w:t>
      </w:r>
      <w:r w:rsidRPr="000D06ED">
        <w:rPr>
          <w:rFonts w:eastAsia="Times New Roman" w:cs="Times New Roman"/>
          <w:sz w:val="24"/>
          <w:szCs w:val="24"/>
          <w:lang w:eastAsia="ru-RU"/>
        </w:rPr>
        <w:t>, ул. Набережная, д.), именуемая в дальнейшем Оператор</w:t>
      </w:r>
      <w:proofErr w:type="gramEnd"/>
    </w:p>
    <w:p w:rsidR="000D06ED" w:rsidRPr="000D06ED" w:rsidRDefault="000D06ED" w:rsidP="000D06ED">
      <w:pPr>
        <w:widowControl w:val="0"/>
        <w:autoSpaceDE w:val="0"/>
        <w:autoSpaceDN w:val="0"/>
        <w:jc w:val="both"/>
        <w:rPr>
          <w:rFonts w:eastAsia="Times New Roman" w:cs="Times New Roman"/>
          <w:sz w:val="24"/>
          <w:szCs w:val="24"/>
          <w:lang w:eastAsia="ru-RU"/>
        </w:rPr>
      </w:pPr>
      <w:proofErr w:type="gramStart"/>
      <w:r w:rsidRPr="000D06ED">
        <w:rPr>
          <w:rFonts w:eastAsia="Times New Roman" w:cs="Times New Roman"/>
          <w:sz w:val="24"/>
          <w:szCs w:val="24"/>
          <w:lang w:eastAsia="ru-RU"/>
        </w:rPr>
        <w:t>на обработку моих персональных данных с использованием средств автоматизации  или  без использования таких средств в целях осуществления и выполнения  ей  функций,  полномочий  и обязанностей по назначению и выплате  ежемесячной  доплаты к страховой пенсии по старости (инвалидности) (включая   представление   к   назначению,  перерасчет,  приостановление  и возобновление    выплаты   доплаты   к   страховой   пенсии   по   старости (инвалидности),  определение стажа и среднемесячного денежного содержания и иные</w:t>
      </w:r>
      <w:proofErr w:type="gramEnd"/>
      <w:r w:rsidRPr="000D06ED">
        <w:rPr>
          <w:rFonts w:eastAsia="Times New Roman" w:cs="Times New Roman"/>
          <w:sz w:val="24"/>
          <w:szCs w:val="24"/>
          <w:lang w:eastAsia="ru-RU"/>
        </w:rPr>
        <w:t xml:space="preserve">   функции,   полномочия  и  обязанности)  в  соответствии  с  </w:t>
      </w:r>
      <w:hyperlink w:anchor="P48">
        <w:r w:rsidRPr="000D06ED">
          <w:rPr>
            <w:rFonts w:eastAsia="Times New Roman" w:cs="Times New Roman"/>
            <w:sz w:val="24"/>
            <w:szCs w:val="24"/>
            <w:lang w:eastAsia="ru-RU"/>
          </w:rPr>
          <w:t>Порядком</w:t>
        </w:r>
      </w:hyperlink>
      <w:r w:rsidRPr="000D06ED">
        <w:rPr>
          <w:rFonts w:eastAsia="Times New Roman" w:cs="Times New Roman"/>
          <w:sz w:val="24"/>
          <w:szCs w:val="24"/>
          <w:lang w:eastAsia="ru-RU"/>
        </w:rPr>
        <w:t xml:space="preserve"> назначения  и  выплаты  ежемесячной  доплаты к страховой пенсии по старости</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(инвалидности)  лицам,  замещавшим муниципальные должности в сельском поселении «Село </w:t>
      </w:r>
      <w:r w:rsidRPr="00000600">
        <w:rPr>
          <w:rFonts w:eastAsia="Times New Roman" w:cs="Times New Roman"/>
          <w:sz w:val="24"/>
          <w:szCs w:val="24"/>
          <w:lang w:eastAsia="ru-RU"/>
        </w:rPr>
        <w:t>Калиновка</w:t>
      </w:r>
      <w:r w:rsidRPr="000D06ED">
        <w:rPr>
          <w:rFonts w:eastAsia="Times New Roman" w:cs="Times New Roman"/>
          <w:sz w:val="24"/>
          <w:szCs w:val="24"/>
          <w:lang w:eastAsia="ru-RU"/>
        </w:rPr>
        <w:t xml:space="preserve">» Ульчского муниципального района Хабаровского края, утвержденным Решением Совета депутатов сельского поселения «Село </w:t>
      </w:r>
      <w:r w:rsidRPr="00000600">
        <w:rPr>
          <w:rFonts w:eastAsia="Times New Roman" w:cs="Times New Roman"/>
          <w:sz w:val="24"/>
          <w:szCs w:val="24"/>
          <w:lang w:eastAsia="ru-RU"/>
        </w:rPr>
        <w:t>Калиновка</w:t>
      </w:r>
      <w:r w:rsidRPr="000D06ED">
        <w:rPr>
          <w:rFonts w:eastAsia="Times New Roman" w:cs="Times New Roman"/>
          <w:sz w:val="24"/>
          <w:szCs w:val="24"/>
          <w:lang w:eastAsia="ru-RU"/>
        </w:rPr>
        <w:t xml:space="preserve">» Ульчского муниципального района Хабаровского края </w:t>
      </w:r>
      <w:proofErr w:type="gramStart"/>
      <w:r w:rsidRPr="000D06ED">
        <w:rPr>
          <w:rFonts w:eastAsia="Times New Roman" w:cs="Times New Roman"/>
          <w:sz w:val="24"/>
          <w:szCs w:val="24"/>
          <w:lang w:eastAsia="ru-RU"/>
        </w:rPr>
        <w:t>от</w:t>
      </w:r>
      <w:proofErr w:type="gramEnd"/>
      <w:r w:rsidRPr="000D06ED">
        <w:rPr>
          <w:rFonts w:eastAsia="Times New Roman" w:cs="Times New Roman"/>
          <w:sz w:val="24"/>
          <w:szCs w:val="24"/>
          <w:lang w:eastAsia="ru-RU"/>
        </w:rPr>
        <w:t>_____________№_____________</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(далее - Порядок).</w:t>
      </w:r>
    </w:p>
    <w:p w:rsidR="000D06ED" w:rsidRPr="000D06ED" w:rsidRDefault="000D06ED" w:rsidP="000D06ED">
      <w:pPr>
        <w:widowControl w:val="0"/>
        <w:autoSpaceDE w:val="0"/>
        <w:autoSpaceDN w:val="0"/>
        <w:contextualSpacing/>
        <w:jc w:val="both"/>
        <w:rPr>
          <w:rFonts w:eastAsia="Times New Roman" w:cs="Times New Roman"/>
          <w:sz w:val="24"/>
          <w:szCs w:val="24"/>
          <w:lang w:eastAsia="ru-RU"/>
        </w:rPr>
      </w:pPr>
      <w:r w:rsidRPr="000D06ED">
        <w:rPr>
          <w:rFonts w:eastAsia="Times New Roman" w:cs="Times New Roman"/>
          <w:sz w:val="24"/>
          <w:szCs w:val="24"/>
          <w:lang w:eastAsia="ru-RU"/>
        </w:rPr>
        <w:t>Перечень персональных данных, на обработку которых я даю согласие:</w:t>
      </w:r>
    </w:p>
    <w:p w:rsidR="000D06ED" w:rsidRPr="000D06ED" w:rsidRDefault="000D06ED" w:rsidP="000D06ED">
      <w:pPr>
        <w:widowControl w:val="0"/>
        <w:autoSpaceDE w:val="0"/>
        <w:autoSpaceDN w:val="0"/>
        <w:spacing w:before="220"/>
        <w:contextualSpacing/>
        <w:jc w:val="both"/>
        <w:rPr>
          <w:rFonts w:eastAsia="Times New Roman" w:cs="Times New Roman"/>
          <w:sz w:val="24"/>
          <w:szCs w:val="24"/>
          <w:lang w:eastAsia="ru-RU"/>
        </w:rPr>
      </w:pPr>
      <w:r w:rsidRPr="000D06ED">
        <w:rPr>
          <w:rFonts w:eastAsia="Times New Roman" w:cs="Times New Roman"/>
          <w:sz w:val="24"/>
          <w:szCs w:val="24"/>
          <w:lang w:eastAsia="ru-RU"/>
        </w:rPr>
        <w:t>- фамилия, имя, отчество (последнее - при наличии);</w:t>
      </w:r>
    </w:p>
    <w:p w:rsidR="000D06ED" w:rsidRPr="000D06ED" w:rsidRDefault="000D06ED" w:rsidP="000D06ED">
      <w:pPr>
        <w:widowControl w:val="0"/>
        <w:autoSpaceDE w:val="0"/>
        <w:autoSpaceDN w:val="0"/>
        <w:spacing w:before="220"/>
        <w:contextualSpacing/>
        <w:jc w:val="both"/>
        <w:rPr>
          <w:rFonts w:eastAsia="Times New Roman" w:cs="Times New Roman"/>
          <w:sz w:val="24"/>
          <w:szCs w:val="24"/>
          <w:lang w:eastAsia="ru-RU"/>
        </w:rPr>
      </w:pPr>
      <w:r w:rsidRPr="000D06ED">
        <w:rPr>
          <w:rFonts w:eastAsia="Times New Roman" w:cs="Times New Roman"/>
          <w:sz w:val="24"/>
          <w:szCs w:val="24"/>
          <w:lang w:eastAsia="ru-RU"/>
        </w:rPr>
        <w:t>- дата и место рождения;</w:t>
      </w:r>
    </w:p>
    <w:p w:rsidR="000D06ED" w:rsidRPr="000D06ED" w:rsidRDefault="000D06ED" w:rsidP="000D06ED">
      <w:pPr>
        <w:widowControl w:val="0"/>
        <w:autoSpaceDE w:val="0"/>
        <w:autoSpaceDN w:val="0"/>
        <w:spacing w:before="220"/>
        <w:contextualSpacing/>
        <w:jc w:val="both"/>
        <w:rPr>
          <w:rFonts w:eastAsia="Times New Roman" w:cs="Times New Roman"/>
          <w:sz w:val="24"/>
          <w:szCs w:val="24"/>
          <w:lang w:eastAsia="ru-RU"/>
        </w:rPr>
      </w:pPr>
      <w:r w:rsidRPr="000D06ED">
        <w:rPr>
          <w:rFonts w:eastAsia="Times New Roman" w:cs="Times New Roman"/>
          <w:sz w:val="24"/>
          <w:szCs w:val="24"/>
          <w:lang w:eastAsia="ru-RU"/>
        </w:rPr>
        <w:t>- данные документа, удостоверяющего личность (все сведения и отметки);</w:t>
      </w:r>
    </w:p>
    <w:p w:rsidR="000D06ED" w:rsidRPr="000D06ED" w:rsidRDefault="000D06ED" w:rsidP="000D06ED">
      <w:pPr>
        <w:widowControl w:val="0"/>
        <w:autoSpaceDE w:val="0"/>
        <w:autoSpaceDN w:val="0"/>
        <w:spacing w:before="220"/>
        <w:contextualSpacing/>
        <w:jc w:val="both"/>
        <w:rPr>
          <w:rFonts w:eastAsia="Times New Roman" w:cs="Times New Roman"/>
          <w:sz w:val="24"/>
          <w:szCs w:val="24"/>
          <w:lang w:eastAsia="ru-RU"/>
        </w:rPr>
      </w:pPr>
      <w:r w:rsidRPr="000D06ED">
        <w:rPr>
          <w:rFonts w:eastAsia="Times New Roman" w:cs="Times New Roman"/>
          <w:sz w:val="24"/>
          <w:szCs w:val="24"/>
          <w:lang w:eastAsia="ru-RU"/>
        </w:rPr>
        <w:t>- адрес регистрации по месту жительства (по месту пребывания), номер телефона (мобильный, домашний), адрес электронной почты (при его наличии);</w:t>
      </w:r>
    </w:p>
    <w:p w:rsidR="000D06ED" w:rsidRPr="000D06ED" w:rsidRDefault="000D06ED" w:rsidP="000D06ED">
      <w:pPr>
        <w:widowControl w:val="0"/>
        <w:autoSpaceDE w:val="0"/>
        <w:autoSpaceDN w:val="0"/>
        <w:spacing w:before="220"/>
        <w:contextualSpacing/>
        <w:jc w:val="both"/>
        <w:rPr>
          <w:rFonts w:eastAsia="Times New Roman" w:cs="Times New Roman"/>
          <w:sz w:val="24"/>
          <w:szCs w:val="24"/>
          <w:lang w:eastAsia="ru-RU"/>
        </w:rPr>
      </w:pPr>
      <w:r w:rsidRPr="000D06ED">
        <w:rPr>
          <w:rFonts w:eastAsia="Times New Roman" w:cs="Times New Roman"/>
          <w:sz w:val="24"/>
          <w:szCs w:val="24"/>
          <w:lang w:eastAsia="ru-RU"/>
        </w:rPr>
        <w:t>- сведения о трудовой (служебной) деятельности, включая общий стаж, льготный стаж, страховой стаж;</w:t>
      </w:r>
    </w:p>
    <w:p w:rsidR="000D06ED" w:rsidRPr="000D06ED" w:rsidRDefault="000D06ED" w:rsidP="000D06ED">
      <w:pPr>
        <w:widowControl w:val="0"/>
        <w:autoSpaceDE w:val="0"/>
        <w:autoSpaceDN w:val="0"/>
        <w:spacing w:before="220"/>
        <w:contextualSpacing/>
        <w:jc w:val="both"/>
        <w:rPr>
          <w:rFonts w:eastAsia="Times New Roman" w:cs="Times New Roman"/>
          <w:sz w:val="24"/>
          <w:szCs w:val="24"/>
          <w:lang w:eastAsia="ru-RU"/>
        </w:rPr>
      </w:pPr>
      <w:r w:rsidRPr="000D06ED">
        <w:rPr>
          <w:rFonts w:eastAsia="Times New Roman" w:cs="Times New Roman"/>
          <w:sz w:val="24"/>
          <w:szCs w:val="24"/>
          <w:lang w:eastAsia="ru-RU"/>
        </w:rPr>
        <w:lastRenderedPageBreak/>
        <w:t xml:space="preserve">- сведения о воинском учете, содержащиеся в военном билете, справке военного комиссариата, иных документах соответствующих государственных органов, организаций, архивных учреждений, установленных законодательством Российской Федерации, подтверждающие стаж работы в соответствии с </w:t>
      </w:r>
      <w:hyperlink w:anchor="P66">
        <w:r w:rsidRPr="000D06ED">
          <w:rPr>
            <w:rFonts w:eastAsia="Times New Roman" w:cs="Times New Roman"/>
            <w:sz w:val="24"/>
            <w:szCs w:val="24"/>
            <w:lang w:eastAsia="ru-RU"/>
          </w:rPr>
          <w:t>абзацем вторым пункта 2</w:t>
        </w:r>
      </w:hyperlink>
      <w:r w:rsidRPr="000D06ED">
        <w:rPr>
          <w:rFonts w:eastAsia="Times New Roman" w:cs="Times New Roman"/>
          <w:sz w:val="24"/>
          <w:szCs w:val="24"/>
          <w:lang w:eastAsia="ru-RU"/>
        </w:rPr>
        <w:t xml:space="preserve"> Порядка;</w:t>
      </w:r>
    </w:p>
    <w:p w:rsidR="000D06ED" w:rsidRPr="000D06ED" w:rsidRDefault="000D06ED" w:rsidP="000D06ED">
      <w:pPr>
        <w:widowControl w:val="0"/>
        <w:autoSpaceDE w:val="0"/>
        <w:autoSpaceDN w:val="0"/>
        <w:spacing w:before="220"/>
        <w:contextualSpacing/>
        <w:jc w:val="both"/>
        <w:rPr>
          <w:rFonts w:eastAsia="Times New Roman" w:cs="Times New Roman"/>
          <w:sz w:val="24"/>
          <w:szCs w:val="24"/>
          <w:lang w:eastAsia="ru-RU"/>
        </w:rPr>
      </w:pPr>
      <w:r w:rsidRPr="000D06ED">
        <w:rPr>
          <w:rFonts w:eastAsia="Times New Roman" w:cs="Times New Roman"/>
          <w:sz w:val="24"/>
          <w:szCs w:val="24"/>
          <w:lang w:eastAsia="ru-RU"/>
        </w:rPr>
        <w:t>информация о размере назначенной страховой пенсии;</w:t>
      </w:r>
    </w:p>
    <w:p w:rsidR="000D06ED" w:rsidRPr="000D06ED" w:rsidRDefault="000D06ED" w:rsidP="000D06ED">
      <w:pPr>
        <w:widowControl w:val="0"/>
        <w:autoSpaceDE w:val="0"/>
        <w:autoSpaceDN w:val="0"/>
        <w:spacing w:before="220"/>
        <w:contextualSpacing/>
        <w:jc w:val="both"/>
        <w:rPr>
          <w:rFonts w:eastAsia="Times New Roman" w:cs="Times New Roman"/>
          <w:sz w:val="24"/>
          <w:szCs w:val="24"/>
          <w:lang w:eastAsia="ru-RU"/>
        </w:rPr>
      </w:pPr>
      <w:proofErr w:type="gramStart"/>
      <w:r w:rsidRPr="000D06ED">
        <w:rPr>
          <w:rFonts w:eastAsia="Times New Roman" w:cs="Times New Roman"/>
          <w:sz w:val="24"/>
          <w:szCs w:val="24"/>
          <w:lang w:eastAsia="ru-RU"/>
        </w:rPr>
        <w:t>реквизиты счета в кредитной организации Российской Федерации, являющейся участником национальной системы платежных карт, для доставки ежемесячной доплаты к страховой пенсии по старости (инвалидности); размер среднемесячного денежного содержания на дату прекращения полномочий.</w:t>
      </w:r>
      <w:proofErr w:type="gramEnd"/>
    </w:p>
    <w:p w:rsidR="000D06ED" w:rsidRPr="000D06ED" w:rsidRDefault="000D06ED" w:rsidP="000D06ED">
      <w:pPr>
        <w:widowControl w:val="0"/>
        <w:autoSpaceDE w:val="0"/>
        <w:autoSpaceDN w:val="0"/>
        <w:spacing w:before="220"/>
        <w:contextualSpacing/>
        <w:jc w:val="both"/>
        <w:rPr>
          <w:rFonts w:eastAsia="Times New Roman" w:cs="Times New Roman"/>
          <w:sz w:val="24"/>
          <w:szCs w:val="24"/>
          <w:lang w:eastAsia="ru-RU"/>
        </w:rPr>
      </w:pPr>
      <w:proofErr w:type="gramStart"/>
      <w:r w:rsidRPr="000D06ED">
        <w:rPr>
          <w:rFonts w:eastAsia="Times New Roman" w:cs="Times New Roman"/>
          <w:sz w:val="24"/>
          <w:szCs w:val="24"/>
          <w:lang w:eastAsia="ru-RU"/>
        </w:rPr>
        <w:t>Настоящим согласием я разрешаю сбор указанных персональных данных, их запись, систематизацию, накопление, хранение на электронных и бумажных носителях, уточнение (обновление, изменение), извлечение, использование, обезличивание, блокирование, удаление, уничтожение, а также их передачу с последующей обработкой государственным органам, органам местного самоуправления, организациям в целях установления Оператором наличия (отсутствия) оснований для назначения и выплаты (приостановления, возобновления выплаты, перерасчета) ежемесячной доплаты к страховой пенсии</w:t>
      </w:r>
      <w:proofErr w:type="gramEnd"/>
      <w:r w:rsidRPr="000D06ED">
        <w:rPr>
          <w:rFonts w:eastAsia="Times New Roman" w:cs="Times New Roman"/>
          <w:sz w:val="24"/>
          <w:szCs w:val="24"/>
          <w:lang w:eastAsia="ru-RU"/>
        </w:rPr>
        <w:t xml:space="preserve"> по старости (инвалидности) в соответствии с </w:t>
      </w:r>
      <w:hyperlink w:anchor="P48">
        <w:r w:rsidRPr="000D06ED">
          <w:rPr>
            <w:rFonts w:eastAsia="Times New Roman" w:cs="Times New Roman"/>
            <w:sz w:val="24"/>
            <w:szCs w:val="24"/>
            <w:lang w:eastAsia="ru-RU"/>
          </w:rPr>
          <w:t>Порядком</w:t>
        </w:r>
      </w:hyperlink>
      <w:r w:rsidRPr="000D06ED">
        <w:rPr>
          <w:rFonts w:eastAsia="Times New Roman" w:cs="Times New Roman"/>
          <w:sz w:val="24"/>
          <w:szCs w:val="24"/>
          <w:lang w:eastAsia="ru-RU"/>
        </w:rPr>
        <w:t>.</w:t>
      </w:r>
    </w:p>
    <w:p w:rsidR="000D06ED" w:rsidRPr="000D06ED" w:rsidRDefault="000D06ED" w:rsidP="000D06ED">
      <w:pPr>
        <w:widowControl w:val="0"/>
        <w:autoSpaceDE w:val="0"/>
        <w:autoSpaceDN w:val="0"/>
        <w:spacing w:before="220"/>
        <w:contextualSpacing/>
        <w:jc w:val="both"/>
        <w:rPr>
          <w:rFonts w:eastAsia="Times New Roman" w:cs="Times New Roman"/>
          <w:sz w:val="24"/>
          <w:szCs w:val="24"/>
          <w:lang w:eastAsia="ru-RU"/>
        </w:rPr>
      </w:pPr>
      <w:proofErr w:type="gramStart"/>
      <w:r w:rsidRPr="000D06ED">
        <w:rPr>
          <w:rFonts w:eastAsia="Times New Roman" w:cs="Times New Roman"/>
          <w:sz w:val="24"/>
          <w:szCs w:val="24"/>
          <w:lang w:eastAsia="ru-RU"/>
        </w:rPr>
        <w:t>Настоящее согласие на обработку персональных данных действует с даты его подписания в течение всего периода выплаты (включая приостановление выплаты) ежемесячной доплаты к страховой пенсии по старости (инвалидности), а в случае отказа в представлении к назначению ежемесячной доплаты к страховой пенсии по старости (инвалидности) либо возврата заявления о назначении доплаты и документов без рассмотрения - до направления мне решения об отказе в</w:t>
      </w:r>
      <w:proofErr w:type="gramEnd"/>
      <w:r w:rsidRPr="000D06ED">
        <w:rPr>
          <w:rFonts w:eastAsia="Times New Roman" w:cs="Times New Roman"/>
          <w:sz w:val="24"/>
          <w:szCs w:val="24"/>
          <w:lang w:eastAsia="ru-RU"/>
        </w:rPr>
        <w:t xml:space="preserve"> </w:t>
      </w:r>
      <w:proofErr w:type="gramStart"/>
      <w:r w:rsidRPr="000D06ED">
        <w:rPr>
          <w:rFonts w:eastAsia="Times New Roman" w:cs="Times New Roman"/>
          <w:sz w:val="24"/>
          <w:szCs w:val="24"/>
          <w:lang w:eastAsia="ru-RU"/>
        </w:rPr>
        <w:t>представлении</w:t>
      </w:r>
      <w:proofErr w:type="gramEnd"/>
      <w:r w:rsidRPr="000D06ED">
        <w:rPr>
          <w:rFonts w:eastAsia="Times New Roman" w:cs="Times New Roman"/>
          <w:sz w:val="24"/>
          <w:szCs w:val="24"/>
          <w:lang w:eastAsia="ru-RU"/>
        </w:rPr>
        <w:t xml:space="preserve"> к назначению доплаты к пенсии либо заявления и документов соответственно.</w:t>
      </w:r>
    </w:p>
    <w:p w:rsidR="000D06ED" w:rsidRPr="000D06ED" w:rsidRDefault="000D06ED" w:rsidP="000D06ED">
      <w:pPr>
        <w:widowControl w:val="0"/>
        <w:autoSpaceDE w:val="0"/>
        <w:autoSpaceDN w:val="0"/>
        <w:spacing w:before="220"/>
        <w:contextualSpacing/>
        <w:jc w:val="both"/>
        <w:rPr>
          <w:rFonts w:eastAsia="Times New Roman" w:cs="Times New Roman"/>
          <w:sz w:val="24"/>
          <w:szCs w:val="24"/>
          <w:lang w:eastAsia="ru-RU"/>
        </w:rPr>
      </w:pPr>
      <w:r w:rsidRPr="000D06ED">
        <w:rPr>
          <w:rFonts w:eastAsia="Times New Roman" w:cs="Times New Roman"/>
          <w:sz w:val="24"/>
          <w:szCs w:val="24"/>
          <w:lang w:eastAsia="ru-RU"/>
        </w:rPr>
        <w:t xml:space="preserve">Настоящее согласие может быть отозвано мною на основании письменного заявления в произвольной форме, в соответствии с </w:t>
      </w:r>
      <w:hyperlink r:id="rId26">
        <w:r w:rsidRPr="000D06ED">
          <w:rPr>
            <w:rFonts w:eastAsia="Times New Roman" w:cs="Times New Roman"/>
            <w:sz w:val="24"/>
            <w:szCs w:val="24"/>
            <w:lang w:eastAsia="ru-RU"/>
          </w:rPr>
          <w:t>частью 2 статьи 9</w:t>
        </w:r>
      </w:hyperlink>
      <w:r w:rsidRPr="000D06ED">
        <w:rPr>
          <w:rFonts w:eastAsia="Times New Roman" w:cs="Times New Roman"/>
          <w:sz w:val="24"/>
          <w:szCs w:val="24"/>
          <w:lang w:eastAsia="ru-RU"/>
        </w:rPr>
        <w:t xml:space="preserve"> Федерального закона от 27 июля 2006 г. N 152-ФЗ "О персональных данных".</w:t>
      </w:r>
    </w:p>
    <w:p w:rsidR="000D06ED" w:rsidRPr="000D06ED" w:rsidRDefault="000D06ED" w:rsidP="000D06ED">
      <w:pPr>
        <w:widowControl w:val="0"/>
        <w:autoSpaceDE w:val="0"/>
        <w:autoSpaceDN w:val="0"/>
        <w:contextualSpacing/>
        <w:jc w:val="both"/>
        <w:rPr>
          <w:rFonts w:eastAsia="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40"/>
        <w:gridCol w:w="1928"/>
        <w:gridCol w:w="340"/>
        <w:gridCol w:w="3515"/>
      </w:tblGrid>
      <w:tr w:rsidR="00000600" w:rsidRPr="000D06ED" w:rsidTr="00AA53C0">
        <w:tc>
          <w:tcPr>
            <w:tcW w:w="2948" w:type="dxa"/>
            <w:tcBorders>
              <w:top w:val="nil"/>
              <w:left w:val="nil"/>
              <w:bottom w:val="nil"/>
              <w:right w:val="nil"/>
            </w:tcBorders>
          </w:tcPr>
          <w:p w:rsidR="000D06ED" w:rsidRPr="000D06ED" w:rsidRDefault="000D06ED" w:rsidP="000D06ED">
            <w:pPr>
              <w:widowControl w:val="0"/>
              <w:autoSpaceDE w:val="0"/>
              <w:autoSpaceDN w:val="0"/>
              <w:contextualSpacing/>
              <w:jc w:val="both"/>
              <w:rPr>
                <w:rFonts w:eastAsia="Times New Roman" w:cs="Times New Roman"/>
                <w:sz w:val="24"/>
                <w:szCs w:val="24"/>
                <w:lang w:eastAsia="ru-RU"/>
              </w:rPr>
            </w:pPr>
            <w:r w:rsidRPr="000D06ED">
              <w:rPr>
                <w:rFonts w:eastAsia="Times New Roman" w:cs="Times New Roman"/>
                <w:sz w:val="24"/>
                <w:szCs w:val="24"/>
                <w:lang w:eastAsia="ru-RU"/>
              </w:rPr>
              <w:t>"___" __________ 20__ г.</w:t>
            </w:r>
          </w:p>
        </w:tc>
        <w:tc>
          <w:tcPr>
            <w:tcW w:w="340" w:type="dxa"/>
            <w:tcBorders>
              <w:top w:val="nil"/>
              <w:left w:val="nil"/>
              <w:bottom w:val="nil"/>
              <w:right w:val="nil"/>
            </w:tcBorders>
          </w:tcPr>
          <w:p w:rsidR="000D06ED" w:rsidRPr="000D06ED" w:rsidRDefault="000D06ED" w:rsidP="000D06ED">
            <w:pPr>
              <w:widowControl w:val="0"/>
              <w:autoSpaceDE w:val="0"/>
              <w:autoSpaceDN w:val="0"/>
              <w:contextualSpacing/>
              <w:rPr>
                <w:rFonts w:eastAsia="Times New Roman" w:cs="Times New Roman"/>
                <w:sz w:val="24"/>
                <w:szCs w:val="24"/>
                <w:lang w:eastAsia="ru-RU"/>
              </w:rPr>
            </w:pPr>
          </w:p>
        </w:tc>
        <w:tc>
          <w:tcPr>
            <w:tcW w:w="1928" w:type="dxa"/>
            <w:tcBorders>
              <w:top w:val="nil"/>
              <w:left w:val="nil"/>
              <w:bottom w:val="single" w:sz="4" w:space="0" w:color="auto"/>
              <w:right w:val="nil"/>
            </w:tcBorders>
          </w:tcPr>
          <w:p w:rsidR="000D06ED" w:rsidRPr="000D06ED" w:rsidRDefault="000D06ED" w:rsidP="000D06ED">
            <w:pPr>
              <w:widowControl w:val="0"/>
              <w:autoSpaceDE w:val="0"/>
              <w:autoSpaceDN w:val="0"/>
              <w:contextualSpacing/>
              <w:rPr>
                <w:rFonts w:eastAsia="Times New Roman" w:cs="Times New Roman"/>
                <w:sz w:val="24"/>
                <w:szCs w:val="24"/>
                <w:lang w:eastAsia="ru-RU"/>
              </w:rPr>
            </w:pPr>
          </w:p>
        </w:tc>
        <w:tc>
          <w:tcPr>
            <w:tcW w:w="340" w:type="dxa"/>
            <w:tcBorders>
              <w:top w:val="nil"/>
              <w:left w:val="nil"/>
              <w:bottom w:val="nil"/>
              <w:right w:val="nil"/>
            </w:tcBorders>
          </w:tcPr>
          <w:p w:rsidR="000D06ED" w:rsidRPr="000D06ED" w:rsidRDefault="000D06ED" w:rsidP="000D06ED">
            <w:pPr>
              <w:widowControl w:val="0"/>
              <w:autoSpaceDE w:val="0"/>
              <w:autoSpaceDN w:val="0"/>
              <w:contextualSpacing/>
              <w:rPr>
                <w:rFonts w:eastAsia="Times New Roman" w:cs="Times New Roman"/>
                <w:sz w:val="24"/>
                <w:szCs w:val="24"/>
                <w:lang w:eastAsia="ru-RU"/>
              </w:rPr>
            </w:pPr>
          </w:p>
        </w:tc>
        <w:tc>
          <w:tcPr>
            <w:tcW w:w="3515" w:type="dxa"/>
            <w:tcBorders>
              <w:top w:val="nil"/>
              <w:left w:val="nil"/>
              <w:bottom w:val="single" w:sz="4" w:space="0" w:color="auto"/>
              <w:right w:val="nil"/>
            </w:tcBorders>
          </w:tcPr>
          <w:p w:rsidR="000D06ED" w:rsidRPr="000D06ED" w:rsidRDefault="000D06ED" w:rsidP="000D06ED">
            <w:pPr>
              <w:widowControl w:val="0"/>
              <w:autoSpaceDE w:val="0"/>
              <w:autoSpaceDN w:val="0"/>
              <w:contextualSpacing/>
              <w:rPr>
                <w:rFonts w:eastAsia="Times New Roman" w:cs="Times New Roman"/>
                <w:sz w:val="24"/>
                <w:szCs w:val="24"/>
                <w:lang w:eastAsia="ru-RU"/>
              </w:rPr>
            </w:pPr>
          </w:p>
        </w:tc>
      </w:tr>
      <w:tr w:rsidR="00000600" w:rsidRPr="000D06ED" w:rsidTr="00AA53C0">
        <w:tc>
          <w:tcPr>
            <w:tcW w:w="2948" w:type="dxa"/>
            <w:tcBorders>
              <w:top w:val="nil"/>
              <w:left w:val="nil"/>
              <w:bottom w:val="nil"/>
              <w:right w:val="nil"/>
            </w:tcBorders>
          </w:tcPr>
          <w:p w:rsidR="000D06ED" w:rsidRPr="000D06ED" w:rsidRDefault="000D06ED" w:rsidP="000D06ED">
            <w:pPr>
              <w:widowControl w:val="0"/>
              <w:autoSpaceDE w:val="0"/>
              <w:autoSpaceDN w:val="0"/>
              <w:contextualSpacing/>
              <w:rPr>
                <w:rFonts w:eastAsia="Times New Roman" w:cs="Times New Roman"/>
                <w:sz w:val="24"/>
                <w:szCs w:val="24"/>
                <w:lang w:eastAsia="ru-RU"/>
              </w:rPr>
            </w:pPr>
          </w:p>
        </w:tc>
        <w:tc>
          <w:tcPr>
            <w:tcW w:w="340" w:type="dxa"/>
            <w:tcBorders>
              <w:top w:val="nil"/>
              <w:left w:val="nil"/>
              <w:bottom w:val="nil"/>
              <w:right w:val="nil"/>
            </w:tcBorders>
          </w:tcPr>
          <w:p w:rsidR="000D06ED" w:rsidRPr="000D06ED" w:rsidRDefault="000D06ED" w:rsidP="000D06ED">
            <w:pPr>
              <w:widowControl w:val="0"/>
              <w:autoSpaceDE w:val="0"/>
              <w:autoSpaceDN w:val="0"/>
              <w:contextualSpacing/>
              <w:rPr>
                <w:rFonts w:eastAsia="Times New Roman" w:cs="Times New Roman"/>
                <w:sz w:val="24"/>
                <w:szCs w:val="24"/>
                <w:lang w:eastAsia="ru-RU"/>
              </w:rPr>
            </w:pPr>
          </w:p>
        </w:tc>
        <w:tc>
          <w:tcPr>
            <w:tcW w:w="1928" w:type="dxa"/>
            <w:tcBorders>
              <w:top w:val="single" w:sz="4" w:space="0" w:color="auto"/>
              <w:left w:val="nil"/>
              <w:bottom w:val="nil"/>
              <w:right w:val="nil"/>
            </w:tcBorders>
          </w:tcPr>
          <w:p w:rsidR="000D06ED" w:rsidRPr="000D06ED" w:rsidRDefault="000D06ED" w:rsidP="000D06ED">
            <w:pPr>
              <w:widowControl w:val="0"/>
              <w:autoSpaceDE w:val="0"/>
              <w:autoSpaceDN w:val="0"/>
              <w:contextualSpacing/>
              <w:jc w:val="center"/>
              <w:rPr>
                <w:rFonts w:eastAsia="Times New Roman" w:cs="Times New Roman"/>
                <w:sz w:val="24"/>
                <w:szCs w:val="24"/>
                <w:lang w:eastAsia="ru-RU"/>
              </w:rPr>
            </w:pPr>
            <w:r w:rsidRPr="000D06ED">
              <w:rPr>
                <w:rFonts w:eastAsia="Times New Roman" w:cs="Times New Roman"/>
                <w:sz w:val="24"/>
                <w:szCs w:val="24"/>
                <w:lang w:eastAsia="ru-RU"/>
              </w:rPr>
              <w:t>(подпись)</w:t>
            </w:r>
          </w:p>
        </w:tc>
        <w:tc>
          <w:tcPr>
            <w:tcW w:w="340" w:type="dxa"/>
            <w:tcBorders>
              <w:top w:val="nil"/>
              <w:left w:val="nil"/>
              <w:bottom w:val="nil"/>
              <w:right w:val="nil"/>
            </w:tcBorders>
          </w:tcPr>
          <w:p w:rsidR="000D06ED" w:rsidRPr="000D06ED" w:rsidRDefault="000D06ED" w:rsidP="000D06ED">
            <w:pPr>
              <w:widowControl w:val="0"/>
              <w:autoSpaceDE w:val="0"/>
              <w:autoSpaceDN w:val="0"/>
              <w:contextualSpacing/>
              <w:rPr>
                <w:rFonts w:eastAsia="Times New Roman" w:cs="Times New Roman"/>
                <w:sz w:val="24"/>
                <w:szCs w:val="24"/>
                <w:lang w:eastAsia="ru-RU"/>
              </w:rPr>
            </w:pPr>
          </w:p>
        </w:tc>
        <w:tc>
          <w:tcPr>
            <w:tcW w:w="3515" w:type="dxa"/>
            <w:tcBorders>
              <w:top w:val="single" w:sz="4" w:space="0" w:color="auto"/>
              <w:left w:val="nil"/>
              <w:bottom w:val="nil"/>
              <w:right w:val="nil"/>
            </w:tcBorders>
          </w:tcPr>
          <w:p w:rsidR="000D06ED" w:rsidRPr="000D06ED" w:rsidRDefault="000D06ED" w:rsidP="000D06ED">
            <w:pPr>
              <w:widowControl w:val="0"/>
              <w:autoSpaceDE w:val="0"/>
              <w:autoSpaceDN w:val="0"/>
              <w:contextualSpacing/>
              <w:jc w:val="center"/>
              <w:rPr>
                <w:rFonts w:eastAsia="Times New Roman" w:cs="Times New Roman"/>
                <w:sz w:val="24"/>
                <w:szCs w:val="24"/>
                <w:lang w:eastAsia="ru-RU"/>
              </w:rPr>
            </w:pPr>
            <w:r w:rsidRPr="000D06ED">
              <w:rPr>
                <w:rFonts w:eastAsia="Times New Roman" w:cs="Times New Roman"/>
                <w:sz w:val="24"/>
                <w:szCs w:val="24"/>
                <w:lang w:eastAsia="ru-RU"/>
              </w:rPr>
              <w:t>(инициалы, фамилия).</w:t>
            </w:r>
          </w:p>
        </w:tc>
      </w:tr>
    </w:tbl>
    <w:p w:rsidR="000D06ED" w:rsidRPr="000D06ED" w:rsidRDefault="000D06ED" w:rsidP="000D06ED">
      <w:pPr>
        <w:widowControl w:val="0"/>
        <w:autoSpaceDE w:val="0"/>
        <w:autoSpaceDN w:val="0"/>
        <w:contextualSpacing/>
        <w:jc w:val="both"/>
        <w:rPr>
          <w:rFonts w:eastAsia="Times New Roman" w:cs="Times New Roman"/>
          <w:sz w:val="24"/>
          <w:szCs w:val="24"/>
          <w:lang w:eastAsia="ru-RU"/>
        </w:rPr>
      </w:pPr>
    </w:p>
    <w:p w:rsidR="000D06ED" w:rsidRPr="000D06ED" w:rsidRDefault="000D06ED" w:rsidP="000D06ED">
      <w:pPr>
        <w:widowControl w:val="0"/>
        <w:autoSpaceDE w:val="0"/>
        <w:autoSpaceDN w:val="0"/>
        <w:contextualSpacing/>
        <w:jc w:val="both"/>
        <w:rPr>
          <w:rFonts w:eastAsia="Times New Roman" w:cs="Times New Roman"/>
          <w:sz w:val="24"/>
          <w:szCs w:val="24"/>
          <w:lang w:eastAsia="ru-RU"/>
        </w:rPr>
      </w:pPr>
    </w:p>
    <w:p w:rsidR="000D06ED" w:rsidRPr="000D06ED" w:rsidRDefault="000D06ED" w:rsidP="000D06ED">
      <w:pPr>
        <w:widowControl w:val="0"/>
        <w:autoSpaceDE w:val="0"/>
        <w:autoSpaceDN w:val="0"/>
        <w:jc w:val="both"/>
        <w:rPr>
          <w:rFonts w:eastAsia="Times New Roman" w:cs="Times New Roman"/>
          <w:sz w:val="24"/>
          <w:szCs w:val="24"/>
          <w:lang w:eastAsia="ru-RU"/>
        </w:rPr>
      </w:pPr>
    </w:p>
    <w:p w:rsidR="000D06ED" w:rsidRPr="000D06ED" w:rsidRDefault="000D06ED" w:rsidP="000D06ED">
      <w:pPr>
        <w:widowControl w:val="0"/>
        <w:autoSpaceDE w:val="0"/>
        <w:autoSpaceDN w:val="0"/>
        <w:jc w:val="both"/>
        <w:rPr>
          <w:rFonts w:eastAsia="Times New Roman" w:cs="Times New Roman"/>
          <w:sz w:val="24"/>
          <w:szCs w:val="24"/>
          <w:lang w:eastAsia="ru-RU"/>
        </w:rPr>
      </w:pPr>
    </w:p>
    <w:p w:rsidR="000D06ED" w:rsidRPr="000D06ED" w:rsidRDefault="000D06ED" w:rsidP="000D06ED">
      <w:pPr>
        <w:widowControl w:val="0"/>
        <w:autoSpaceDE w:val="0"/>
        <w:autoSpaceDN w:val="0"/>
        <w:jc w:val="both"/>
        <w:rPr>
          <w:rFonts w:eastAsia="Times New Roman" w:cs="Times New Roman"/>
          <w:sz w:val="24"/>
          <w:szCs w:val="24"/>
          <w:lang w:eastAsia="ru-RU"/>
        </w:rPr>
      </w:pPr>
    </w:p>
    <w:p w:rsidR="000D06ED" w:rsidRPr="000D06ED" w:rsidRDefault="000D06ED" w:rsidP="000D06ED">
      <w:pPr>
        <w:widowControl w:val="0"/>
        <w:autoSpaceDE w:val="0"/>
        <w:autoSpaceDN w:val="0"/>
        <w:jc w:val="both"/>
        <w:rPr>
          <w:rFonts w:eastAsia="Times New Roman" w:cs="Times New Roman"/>
          <w:sz w:val="24"/>
          <w:szCs w:val="24"/>
          <w:lang w:eastAsia="ru-RU"/>
        </w:rPr>
      </w:pPr>
    </w:p>
    <w:p w:rsidR="000D06ED" w:rsidRPr="000D06ED" w:rsidRDefault="000D06ED" w:rsidP="000D06ED">
      <w:pPr>
        <w:widowControl w:val="0"/>
        <w:autoSpaceDE w:val="0"/>
        <w:autoSpaceDN w:val="0"/>
        <w:jc w:val="right"/>
        <w:outlineLvl w:val="1"/>
        <w:rPr>
          <w:rFonts w:eastAsia="Times New Roman" w:cs="Times New Roman"/>
          <w:sz w:val="24"/>
          <w:szCs w:val="24"/>
          <w:lang w:eastAsia="ru-RU"/>
        </w:rPr>
      </w:pPr>
    </w:p>
    <w:p w:rsidR="000D06ED" w:rsidRPr="000D06ED" w:rsidRDefault="000D06ED" w:rsidP="000D06ED">
      <w:pPr>
        <w:widowControl w:val="0"/>
        <w:autoSpaceDE w:val="0"/>
        <w:autoSpaceDN w:val="0"/>
        <w:jc w:val="right"/>
        <w:outlineLvl w:val="1"/>
        <w:rPr>
          <w:rFonts w:eastAsia="Times New Roman" w:cs="Times New Roman"/>
          <w:sz w:val="24"/>
          <w:szCs w:val="24"/>
          <w:lang w:eastAsia="ru-RU"/>
        </w:rPr>
      </w:pPr>
    </w:p>
    <w:p w:rsidR="000D06ED" w:rsidRPr="000D06ED" w:rsidRDefault="000D06ED" w:rsidP="000D06ED">
      <w:pPr>
        <w:widowControl w:val="0"/>
        <w:autoSpaceDE w:val="0"/>
        <w:autoSpaceDN w:val="0"/>
        <w:jc w:val="right"/>
        <w:outlineLvl w:val="1"/>
        <w:rPr>
          <w:rFonts w:eastAsia="Times New Roman" w:cs="Times New Roman"/>
          <w:sz w:val="24"/>
          <w:szCs w:val="24"/>
          <w:lang w:eastAsia="ru-RU"/>
        </w:rPr>
      </w:pPr>
    </w:p>
    <w:p w:rsidR="000D06ED" w:rsidRPr="000D06ED" w:rsidRDefault="000D06ED" w:rsidP="000D06ED">
      <w:pPr>
        <w:widowControl w:val="0"/>
        <w:autoSpaceDE w:val="0"/>
        <w:autoSpaceDN w:val="0"/>
        <w:jc w:val="right"/>
        <w:outlineLvl w:val="1"/>
        <w:rPr>
          <w:rFonts w:eastAsia="Times New Roman" w:cs="Times New Roman"/>
          <w:sz w:val="24"/>
          <w:szCs w:val="24"/>
          <w:lang w:eastAsia="ru-RU"/>
        </w:rPr>
      </w:pPr>
    </w:p>
    <w:p w:rsidR="000D06ED" w:rsidRPr="000D06ED" w:rsidRDefault="000D06ED" w:rsidP="000D06ED">
      <w:pPr>
        <w:widowControl w:val="0"/>
        <w:autoSpaceDE w:val="0"/>
        <w:autoSpaceDN w:val="0"/>
        <w:jc w:val="right"/>
        <w:outlineLvl w:val="1"/>
        <w:rPr>
          <w:rFonts w:eastAsia="Times New Roman" w:cs="Times New Roman"/>
          <w:sz w:val="24"/>
          <w:szCs w:val="24"/>
          <w:lang w:eastAsia="ru-RU"/>
        </w:rPr>
      </w:pPr>
    </w:p>
    <w:p w:rsidR="000D06ED" w:rsidRPr="000D06ED" w:rsidRDefault="000D06ED" w:rsidP="000D06ED">
      <w:pPr>
        <w:widowControl w:val="0"/>
        <w:autoSpaceDE w:val="0"/>
        <w:autoSpaceDN w:val="0"/>
        <w:jc w:val="right"/>
        <w:outlineLvl w:val="1"/>
        <w:rPr>
          <w:rFonts w:eastAsia="Times New Roman" w:cs="Times New Roman"/>
          <w:sz w:val="24"/>
          <w:szCs w:val="24"/>
          <w:lang w:eastAsia="ru-RU"/>
        </w:rPr>
      </w:pPr>
    </w:p>
    <w:p w:rsidR="000D06ED" w:rsidRPr="000D06ED" w:rsidRDefault="000D06ED" w:rsidP="000D06ED">
      <w:pPr>
        <w:widowControl w:val="0"/>
        <w:autoSpaceDE w:val="0"/>
        <w:autoSpaceDN w:val="0"/>
        <w:jc w:val="right"/>
        <w:outlineLvl w:val="1"/>
        <w:rPr>
          <w:rFonts w:eastAsia="Times New Roman" w:cs="Times New Roman"/>
          <w:sz w:val="24"/>
          <w:szCs w:val="24"/>
          <w:lang w:eastAsia="ru-RU"/>
        </w:rPr>
      </w:pPr>
    </w:p>
    <w:p w:rsidR="000D06ED" w:rsidRPr="000D06ED" w:rsidRDefault="000D06ED" w:rsidP="000D06ED">
      <w:pPr>
        <w:widowControl w:val="0"/>
        <w:autoSpaceDE w:val="0"/>
        <w:autoSpaceDN w:val="0"/>
        <w:jc w:val="right"/>
        <w:outlineLvl w:val="1"/>
        <w:rPr>
          <w:rFonts w:eastAsia="Times New Roman" w:cs="Times New Roman"/>
          <w:sz w:val="24"/>
          <w:szCs w:val="24"/>
          <w:lang w:eastAsia="ru-RU"/>
        </w:rPr>
      </w:pPr>
    </w:p>
    <w:p w:rsidR="000D06ED" w:rsidRPr="000D06ED" w:rsidRDefault="000D06ED" w:rsidP="000D06ED">
      <w:pPr>
        <w:widowControl w:val="0"/>
        <w:autoSpaceDE w:val="0"/>
        <w:autoSpaceDN w:val="0"/>
        <w:jc w:val="right"/>
        <w:outlineLvl w:val="1"/>
        <w:rPr>
          <w:rFonts w:eastAsia="Times New Roman" w:cs="Times New Roman"/>
          <w:sz w:val="24"/>
          <w:szCs w:val="24"/>
          <w:lang w:eastAsia="ru-RU"/>
        </w:rPr>
      </w:pPr>
    </w:p>
    <w:p w:rsidR="000D06ED" w:rsidRPr="000D06ED" w:rsidRDefault="000D06ED" w:rsidP="000D06ED">
      <w:pPr>
        <w:widowControl w:val="0"/>
        <w:autoSpaceDE w:val="0"/>
        <w:autoSpaceDN w:val="0"/>
        <w:jc w:val="right"/>
        <w:outlineLvl w:val="1"/>
        <w:rPr>
          <w:rFonts w:eastAsia="Times New Roman" w:cs="Times New Roman"/>
          <w:sz w:val="24"/>
          <w:szCs w:val="24"/>
          <w:lang w:eastAsia="ru-RU"/>
        </w:rPr>
      </w:pPr>
    </w:p>
    <w:p w:rsidR="000D06ED" w:rsidRPr="000D06ED" w:rsidRDefault="000D06ED" w:rsidP="000D06ED">
      <w:pPr>
        <w:widowControl w:val="0"/>
        <w:autoSpaceDE w:val="0"/>
        <w:autoSpaceDN w:val="0"/>
        <w:jc w:val="right"/>
        <w:outlineLvl w:val="1"/>
        <w:rPr>
          <w:rFonts w:eastAsia="Times New Roman" w:cs="Times New Roman"/>
          <w:sz w:val="24"/>
          <w:szCs w:val="24"/>
          <w:lang w:eastAsia="ru-RU"/>
        </w:rPr>
      </w:pPr>
    </w:p>
    <w:p w:rsidR="000D06ED" w:rsidRPr="000D06ED" w:rsidRDefault="000D06ED" w:rsidP="000D06ED">
      <w:pPr>
        <w:widowControl w:val="0"/>
        <w:autoSpaceDE w:val="0"/>
        <w:autoSpaceDN w:val="0"/>
        <w:jc w:val="right"/>
        <w:outlineLvl w:val="1"/>
        <w:rPr>
          <w:rFonts w:eastAsia="Times New Roman" w:cs="Times New Roman"/>
          <w:sz w:val="24"/>
          <w:szCs w:val="24"/>
          <w:lang w:eastAsia="ru-RU"/>
        </w:rPr>
      </w:pPr>
    </w:p>
    <w:p w:rsidR="000D06ED" w:rsidRPr="000D06ED" w:rsidRDefault="000D06ED" w:rsidP="000D06ED">
      <w:pPr>
        <w:widowControl w:val="0"/>
        <w:autoSpaceDE w:val="0"/>
        <w:autoSpaceDN w:val="0"/>
        <w:jc w:val="right"/>
        <w:outlineLvl w:val="1"/>
        <w:rPr>
          <w:rFonts w:eastAsia="Times New Roman" w:cs="Times New Roman"/>
          <w:sz w:val="24"/>
          <w:szCs w:val="24"/>
          <w:lang w:eastAsia="ru-RU"/>
        </w:rPr>
      </w:pPr>
    </w:p>
    <w:p w:rsidR="000D06ED" w:rsidRPr="000D06ED" w:rsidRDefault="000D06ED" w:rsidP="000D06ED">
      <w:pPr>
        <w:widowControl w:val="0"/>
        <w:autoSpaceDE w:val="0"/>
        <w:autoSpaceDN w:val="0"/>
        <w:jc w:val="right"/>
        <w:outlineLvl w:val="1"/>
        <w:rPr>
          <w:rFonts w:eastAsia="Times New Roman" w:cs="Times New Roman"/>
          <w:sz w:val="24"/>
          <w:szCs w:val="24"/>
          <w:lang w:eastAsia="ru-RU"/>
        </w:rPr>
      </w:pPr>
    </w:p>
    <w:p w:rsidR="000D06ED" w:rsidRPr="000D06ED" w:rsidRDefault="000D06ED" w:rsidP="000D06ED">
      <w:pPr>
        <w:widowControl w:val="0"/>
        <w:autoSpaceDE w:val="0"/>
        <w:autoSpaceDN w:val="0"/>
        <w:jc w:val="right"/>
        <w:outlineLvl w:val="1"/>
        <w:rPr>
          <w:rFonts w:eastAsia="Times New Roman" w:cs="Times New Roman"/>
          <w:sz w:val="24"/>
          <w:szCs w:val="24"/>
          <w:lang w:eastAsia="ru-RU"/>
        </w:rPr>
      </w:pPr>
      <w:r w:rsidRPr="000D06ED">
        <w:rPr>
          <w:rFonts w:eastAsia="Times New Roman" w:cs="Times New Roman"/>
          <w:sz w:val="24"/>
          <w:szCs w:val="24"/>
          <w:lang w:eastAsia="ru-RU"/>
        </w:rPr>
        <w:lastRenderedPageBreak/>
        <w:t>Приложение № 3</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к Порядку</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назначения и выплаты ежемесячной доплаты</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к страховой пенсии по старости (инвалидности)</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 xml:space="preserve">лицам, замещавшим муниципальные должности </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 xml:space="preserve">и </w:t>
      </w:r>
      <w:proofErr w:type="gramStart"/>
      <w:r w:rsidRPr="000D06ED">
        <w:rPr>
          <w:rFonts w:eastAsia="Times New Roman" w:cs="Times New Roman"/>
          <w:sz w:val="24"/>
          <w:szCs w:val="24"/>
          <w:lang w:eastAsia="ru-RU"/>
        </w:rPr>
        <w:t>осуществлявшим</w:t>
      </w:r>
      <w:proofErr w:type="gramEnd"/>
      <w:r w:rsidRPr="000D06ED">
        <w:rPr>
          <w:rFonts w:eastAsia="Times New Roman" w:cs="Times New Roman"/>
          <w:sz w:val="24"/>
          <w:szCs w:val="24"/>
          <w:lang w:eastAsia="ru-RU"/>
        </w:rPr>
        <w:t xml:space="preserve"> свои полномочия на постоянной основе</w:t>
      </w:r>
    </w:p>
    <w:p w:rsidR="000D06ED" w:rsidRPr="000D06ED" w:rsidRDefault="000D06ED" w:rsidP="000D06ED">
      <w:pPr>
        <w:widowControl w:val="0"/>
        <w:autoSpaceDE w:val="0"/>
        <w:autoSpaceDN w:val="0"/>
        <w:jc w:val="right"/>
        <w:rPr>
          <w:rFonts w:eastAsia="Calibri" w:cs="Times New Roman"/>
          <w:sz w:val="24"/>
          <w:szCs w:val="24"/>
        </w:rPr>
      </w:pPr>
      <w:r w:rsidRPr="000D06ED">
        <w:rPr>
          <w:rFonts w:eastAsia="Times New Roman" w:cs="Times New Roman"/>
          <w:sz w:val="24"/>
          <w:szCs w:val="24"/>
          <w:lang w:eastAsia="ru-RU"/>
        </w:rPr>
        <w:t xml:space="preserve"> </w:t>
      </w:r>
      <w:r w:rsidRPr="000D06ED">
        <w:rPr>
          <w:rFonts w:eastAsia="Calibri" w:cs="Times New Roman"/>
          <w:sz w:val="24"/>
          <w:szCs w:val="24"/>
        </w:rPr>
        <w:t xml:space="preserve">в сельском поселении «Село </w:t>
      </w:r>
      <w:r w:rsidRPr="00000600">
        <w:rPr>
          <w:rFonts w:eastAsia="Calibri" w:cs="Times New Roman"/>
          <w:sz w:val="24"/>
          <w:szCs w:val="24"/>
        </w:rPr>
        <w:t>Калиновка</w:t>
      </w:r>
      <w:r w:rsidRPr="000D06ED">
        <w:rPr>
          <w:rFonts w:eastAsia="Calibri" w:cs="Times New Roman"/>
          <w:sz w:val="24"/>
          <w:szCs w:val="24"/>
        </w:rPr>
        <w:t xml:space="preserve">» </w:t>
      </w:r>
    </w:p>
    <w:p w:rsidR="000D06ED" w:rsidRPr="000D06ED" w:rsidRDefault="000D06ED" w:rsidP="000D06ED">
      <w:pPr>
        <w:widowControl w:val="0"/>
        <w:autoSpaceDE w:val="0"/>
        <w:autoSpaceDN w:val="0"/>
        <w:jc w:val="right"/>
        <w:rPr>
          <w:rFonts w:ascii="Courier New" w:eastAsia="Times New Roman" w:hAnsi="Courier New" w:cs="Courier New"/>
          <w:sz w:val="24"/>
          <w:szCs w:val="24"/>
          <w:lang w:eastAsia="ru-RU"/>
        </w:rPr>
      </w:pPr>
      <w:r w:rsidRPr="000D06ED">
        <w:rPr>
          <w:rFonts w:eastAsia="Calibri" w:cs="Times New Roman"/>
          <w:sz w:val="24"/>
          <w:szCs w:val="24"/>
        </w:rPr>
        <w:t>Ульчского муниципального района Хабаровского края</w:t>
      </w:r>
      <w:r w:rsidRPr="000D06ED">
        <w:rPr>
          <w:rFonts w:eastAsia="Times New Roman" w:cs="Times New Roman"/>
          <w:sz w:val="24"/>
          <w:szCs w:val="24"/>
          <w:lang w:eastAsia="ru-RU"/>
        </w:rPr>
        <w:t xml:space="preserve"> </w:t>
      </w:r>
    </w:p>
    <w:p w:rsidR="000D06ED" w:rsidRPr="000D06ED" w:rsidRDefault="000D06ED" w:rsidP="000D06ED">
      <w:pPr>
        <w:widowControl w:val="0"/>
        <w:autoSpaceDE w:val="0"/>
        <w:autoSpaceDN w:val="0"/>
        <w:jc w:val="right"/>
        <w:rPr>
          <w:rFonts w:eastAsia="Times New Roman" w:cs="Times New Roman"/>
          <w:sz w:val="24"/>
          <w:szCs w:val="24"/>
          <w:lang w:eastAsia="ru-RU"/>
        </w:rPr>
      </w:pPr>
    </w:p>
    <w:p w:rsidR="000D06ED" w:rsidRPr="000D06ED" w:rsidRDefault="000D06ED" w:rsidP="000D06ED">
      <w:pPr>
        <w:widowControl w:val="0"/>
        <w:autoSpaceDE w:val="0"/>
        <w:autoSpaceDN w:val="0"/>
        <w:jc w:val="both"/>
        <w:rPr>
          <w:rFonts w:eastAsia="Times New Roman" w:cs="Times New Roman"/>
          <w:sz w:val="24"/>
          <w:szCs w:val="24"/>
          <w:lang w:eastAsia="ru-RU"/>
        </w:rPr>
      </w:pPr>
    </w:p>
    <w:p w:rsidR="000D06ED" w:rsidRPr="000D06ED" w:rsidRDefault="000D06ED" w:rsidP="000D06ED">
      <w:pPr>
        <w:widowControl w:val="0"/>
        <w:autoSpaceDE w:val="0"/>
        <w:autoSpaceDN w:val="0"/>
        <w:jc w:val="center"/>
        <w:rPr>
          <w:rFonts w:eastAsia="Times New Roman" w:cs="Times New Roman"/>
          <w:sz w:val="24"/>
          <w:szCs w:val="24"/>
          <w:lang w:eastAsia="ru-RU"/>
        </w:rPr>
      </w:pPr>
      <w:bookmarkStart w:id="19" w:name="P353"/>
      <w:bookmarkEnd w:id="19"/>
      <w:r w:rsidRPr="000D06ED">
        <w:rPr>
          <w:rFonts w:eastAsia="Times New Roman" w:cs="Times New Roman"/>
          <w:sz w:val="24"/>
          <w:szCs w:val="24"/>
          <w:lang w:eastAsia="ru-RU"/>
        </w:rPr>
        <w:t>СПРАВКА</w:t>
      </w:r>
    </w:p>
    <w:p w:rsidR="000D06ED" w:rsidRPr="000D06ED" w:rsidRDefault="000D06ED" w:rsidP="000D06ED">
      <w:pPr>
        <w:widowControl w:val="0"/>
        <w:autoSpaceDE w:val="0"/>
        <w:autoSpaceDN w:val="0"/>
        <w:jc w:val="center"/>
        <w:rPr>
          <w:rFonts w:eastAsia="Times New Roman" w:cs="Times New Roman"/>
          <w:sz w:val="24"/>
          <w:szCs w:val="24"/>
          <w:lang w:eastAsia="ru-RU"/>
        </w:rPr>
      </w:pPr>
      <w:r w:rsidRPr="000D06ED">
        <w:rPr>
          <w:rFonts w:eastAsia="Times New Roman" w:cs="Times New Roman"/>
          <w:sz w:val="24"/>
          <w:szCs w:val="24"/>
          <w:lang w:eastAsia="ru-RU"/>
        </w:rPr>
        <w:t>о размере среднемесячного денежного содержания</w:t>
      </w:r>
    </w:p>
    <w:p w:rsidR="000D06ED" w:rsidRPr="000D06ED" w:rsidRDefault="000D06ED" w:rsidP="000D06ED">
      <w:pPr>
        <w:widowControl w:val="0"/>
        <w:autoSpaceDE w:val="0"/>
        <w:autoSpaceDN w:val="0"/>
        <w:jc w:val="center"/>
        <w:rPr>
          <w:rFonts w:eastAsia="Times New Roman" w:cs="Times New Roman"/>
          <w:sz w:val="24"/>
          <w:szCs w:val="24"/>
          <w:lang w:eastAsia="ru-RU"/>
        </w:rPr>
      </w:pPr>
      <w:r w:rsidRPr="000D06ED">
        <w:rPr>
          <w:rFonts w:eastAsia="Times New Roman" w:cs="Times New Roman"/>
          <w:sz w:val="24"/>
          <w:szCs w:val="24"/>
          <w:lang w:eastAsia="ru-RU"/>
        </w:rPr>
        <w:t>на дату прекращения полномочий</w:t>
      </w:r>
    </w:p>
    <w:p w:rsidR="000D06ED" w:rsidRPr="000D06ED" w:rsidRDefault="000D06ED" w:rsidP="000D06ED">
      <w:pPr>
        <w:widowControl w:val="0"/>
        <w:autoSpaceDE w:val="0"/>
        <w:autoSpaceDN w:val="0"/>
        <w:jc w:val="both"/>
        <w:rPr>
          <w:rFonts w:eastAsia="Times New Roman" w:cs="Times New Roman"/>
          <w:sz w:val="24"/>
          <w:szCs w:val="24"/>
          <w:lang w:eastAsia="ru-RU"/>
        </w:rPr>
      </w:pP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Среднемесячное денежное содержание ____________________________________</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w:t>
      </w:r>
      <w:proofErr w:type="gramStart"/>
      <w:r w:rsidRPr="000D06ED">
        <w:rPr>
          <w:rFonts w:eastAsia="Times New Roman" w:cs="Times New Roman"/>
          <w:sz w:val="24"/>
          <w:szCs w:val="24"/>
          <w:lang w:eastAsia="ru-RU"/>
        </w:rPr>
        <w:t>(фамилия, имя,</w:t>
      </w:r>
      <w:proofErr w:type="gramEnd"/>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__________________________________________________________________________,</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отчество (последнее - при наличии)</w:t>
      </w:r>
    </w:p>
    <w:p w:rsidR="000D06ED" w:rsidRPr="000D06ED" w:rsidRDefault="000D06ED" w:rsidP="000D06ED">
      <w:pPr>
        <w:widowControl w:val="0"/>
        <w:autoSpaceDE w:val="0"/>
        <w:autoSpaceDN w:val="0"/>
        <w:jc w:val="both"/>
        <w:rPr>
          <w:rFonts w:eastAsia="Times New Roman" w:cs="Times New Roman"/>
          <w:sz w:val="24"/>
          <w:szCs w:val="24"/>
          <w:lang w:eastAsia="ru-RU"/>
        </w:rPr>
      </w:pPr>
      <w:proofErr w:type="gramStart"/>
      <w:r w:rsidRPr="000D06ED">
        <w:rPr>
          <w:rFonts w:eastAsia="Times New Roman" w:cs="Times New Roman"/>
          <w:sz w:val="24"/>
          <w:szCs w:val="24"/>
          <w:lang w:eastAsia="ru-RU"/>
        </w:rPr>
        <w:t>замещавшего</w:t>
      </w:r>
      <w:proofErr w:type="gramEnd"/>
      <w:r w:rsidRPr="000D06ED">
        <w:rPr>
          <w:rFonts w:eastAsia="Times New Roman" w:cs="Times New Roman"/>
          <w:sz w:val="24"/>
          <w:szCs w:val="24"/>
          <w:lang w:eastAsia="ru-RU"/>
        </w:rPr>
        <w:t xml:space="preserve"> должность ____________________________________________________,</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(наименование должности)</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составляет:</w:t>
      </w:r>
    </w:p>
    <w:p w:rsidR="000D06ED" w:rsidRPr="000D06ED" w:rsidRDefault="000D06ED" w:rsidP="000D06ED">
      <w:pPr>
        <w:widowControl w:val="0"/>
        <w:autoSpaceDE w:val="0"/>
        <w:autoSpaceDN w:val="0"/>
        <w:jc w:val="both"/>
        <w:rPr>
          <w:rFonts w:eastAsia="Times New Roman" w:cs="Times New Roman"/>
          <w:sz w:val="24"/>
          <w:szCs w:val="24"/>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1928"/>
        <w:gridCol w:w="2473"/>
      </w:tblGrid>
      <w:tr w:rsidR="00000600" w:rsidRPr="000D06ED" w:rsidTr="00AA53C0">
        <w:trPr>
          <w:trHeight w:val="1169"/>
        </w:trPr>
        <w:tc>
          <w:tcPr>
            <w:tcW w:w="5159" w:type="dxa"/>
            <w:vAlign w:val="center"/>
          </w:tcPr>
          <w:p w:rsidR="000D06ED" w:rsidRPr="000D06ED" w:rsidRDefault="000D06ED" w:rsidP="000D06ED">
            <w:pPr>
              <w:widowControl w:val="0"/>
              <w:autoSpaceDE w:val="0"/>
              <w:autoSpaceDN w:val="0"/>
              <w:rPr>
                <w:rFonts w:eastAsia="Times New Roman" w:cs="Times New Roman"/>
                <w:sz w:val="24"/>
                <w:szCs w:val="24"/>
                <w:lang w:eastAsia="ru-RU"/>
              </w:rPr>
            </w:pPr>
          </w:p>
        </w:tc>
        <w:tc>
          <w:tcPr>
            <w:tcW w:w="1928" w:type="dxa"/>
            <w:vAlign w:val="center"/>
          </w:tcPr>
          <w:p w:rsidR="000D06ED" w:rsidRPr="000D06ED" w:rsidRDefault="000D06ED" w:rsidP="000D06ED">
            <w:pPr>
              <w:widowControl w:val="0"/>
              <w:autoSpaceDE w:val="0"/>
              <w:autoSpaceDN w:val="0"/>
              <w:jc w:val="center"/>
              <w:rPr>
                <w:rFonts w:eastAsia="Times New Roman" w:cs="Times New Roman"/>
                <w:sz w:val="24"/>
                <w:szCs w:val="24"/>
                <w:lang w:eastAsia="ru-RU"/>
              </w:rPr>
            </w:pPr>
            <w:r w:rsidRPr="000D06ED">
              <w:rPr>
                <w:rFonts w:eastAsia="Times New Roman" w:cs="Times New Roman"/>
                <w:sz w:val="24"/>
                <w:szCs w:val="24"/>
                <w:lang w:eastAsia="ru-RU"/>
              </w:rPr>
              <w:t>Среднемесячное денежное содержание (рублей, копеек)</w:t>
            </w:r>
          </w:p>
        </w:tc>
        <w:tc>
          <w:tcPr>
            <w:tcW w:w="2473" w:type="dxa"/>
            <w:vAlign w:val="center"/>
          </w:tcPr>
          <w:p w:rsidR="000D06ED" w:rsidRPr="000D06ED" w:rsidRDefault="000D06ED" w:rsidP="000D06ED">
            <w:pPr>
              <w:widowControl w:val="0"/>
              <w:autoSpaceDE w:val="0"/>
              <w:autoSpaceDN w:val="0"/>
              <w:jc w:val="center"/>
              <w:rPr>
                <w:rFonts w:eastAsia="Times New Roman" w:cs="Times New Roman"/>
                <w:sz w:val="24"/>
                <w:szCs w:val="24"/>
                <w:lang w:eastAsia="ru-RU"/>
              </w:rPr>
            </w:pPr>
            <w:r w:rsidRPr="000D06ED">
              <w:rPr>
                <w:rFonts w:eastAsia="Times New Roman" w:cs="Times New Roman"/>
                <w:sz w:val="24"/>
                <w:szCs w:val="24"/>
                <w:lang w:eastAsia="ru-RU"/>
              </w:rPr>
              <w:t>Месячное денежное содержание на день прекращения полномочий</w:t>
            </w:r>
          </w:p>
        </w:tc>
      </w:tr>
      <w:tr w:rsidR="00000600" w:rsidRPr="000D06ED" w:rsidTr="00AA53C0">
        <w:tc>
          <w:tcPr>
            <w:tcW w:w="5159" w:type="dxa"/>
          </w:tcPr>
          <w:p w:rsidR="000D06ED" w:rsidRPr="000D06ED" w:rsidRDefault="000D06ED" w:rsidP="000D06ED">
            <w:pPr>
              <w:widowControl w:val="0"/>
              <w:autoSpaceDE w:val="0"/>
              <w:autoSpaceDN w:val="0"/>
              <w:rPr>
                <w:rFonts w:eastAsia="Times New Roman" w:cs="Times New Roman"/>
                <w:sz w:val="24"/>
                <w:szCs w:val="24"/>
                <w:lang w:eastAsia="ru-RU"/>
              </w:rPr>
            </w:pPr>
            <w:r w:rsidRPr="000D06ED">
              <w:rPr>
                <w:rFonts w:eastAsia="Times New Roman" w:cs="Times New Roman"/>
                <w:sz w:val="24"/>
                <w:szCs w:val="24"/>
                <w:lang w:eastAsia="ru-RU"/>
              </w:rPr>
              <w:t>1. Среднемесячное денежное содержание:</w:t>
            </w:r>
          </w:p>
        </w:tc>
        <w:tc>
          <w:tcPr>
            <w:tcW w:w="1928" w:type="dxa"/>
          </w:tcPr>
          <w:p w:rsidR="000D06ED" w:rsidRPr="000D06ED" w:rsidRDefault="000D06ED" w:rsidP="000D06ED">
            <w:pPr>
              <w:widowControl w:val="0"/>
              <w:autoSpaceDE w:val="0"/>
              <w:autoSpaceDN w:val="0"/>
              <w:rPr>
                <w:rFonts w:eastAsia="Times New Roman" w:cs="Times New Roman"/>
                <w:sz w:val="24"/>
                <w:szCs w:val="24"/>
                <w:lang w:eastAsia="ru-RU"/>
              </w:rPr>
            </w:pPr>
          </w:p>
        </w:tc>
        <w:tc>
          <w:tcPr>
            <w:tcW w:w="2473" w:type="dxa"/>
          </w:tcPr>
          <w:p w:rsidR="000D06ED" w:rsidRPr="000D06ED" w:rsidRDefault="000D06ED" w:rsidP="000D06ED">
            <w:pPr>
              <w:widowControl w:val="0"/>
              <w:autoSpaceDE w:val="0"/>
              <w:autoSpaceDN w:val="0"/>
              <w:rPr>
                <w:rFonts w:eastAsia="Times New Roman" w:cs="Times New Roman"/>
                <w:sz w:val="24"/>
                <w:szCs w:val="24"/>
                <w:lang w:eastAsia="ru-RU"/>
              </w:rPr>
            </w:pPr>
          </w:p>
        </w:tc>
      </w:tr>
      <w:tr w:rsidR="00000600" w:rsidRPr="000D06ED" w:rsidTr="00AA53C0">
        <w:tc>
          <w:tcPr>
            <w:tcW w:w="5159" w:type="dxa"/>
          </w:tcPr>
          <w:p w:rsidR="000D06ED" w:rsidRPr="000D06ED" w:rsidRDefault="000D06ED" w:rsidP="000D06ED">
            <w:pPr>
              <w:widowControl w:val="0"/>
              <w:autoSpaceDE w:val="0"/>
              <w:autoSpaceDN w:val="0"/>
              <w:rPr>
                <w:rFonts w:eastAsia="Times New Roman" w:cs="Times New Roman"/>
                <w:sz w:val="24"/>
                <w:szCs w:val="24"/>
                <w:lang w:eastAsia="ru-RU"/>
              </w:rPr>
            </w:pPr>
            <w:r w:rsidRPr="000D06ED">
              <w:rPr>
                <w:rFonts w:eastAsia="Times New Roman" w:cs="Times New Roman"/>
                <w:sz w:val="24"/>
                <w:szCs w:val="24"/>
                <w:lang w:eastAsia="ru-RU"/>
              </w:rPr>
              <w:t>а) должностной оклад</w:t>
            </w:r>
          </w:p>
        </w:tc>
        <w:tc>
          <w:tcPr>
            <w:tcW w:w="1928" w:type="dxa"/>
          </w:tcPr>
          <w:p w:rsidR="000D06ED" w:rsidRPr="000D06ED" w:rsidRDefault="000D06ED" w:rsidP="000D06ED">
            <w:pPr>
              <w:widowControl w:val="0"/>
              <w:autoSpaceDE w:val="0"/>
              <w:autoSpaceDN w:val="0"/>
              <w:rPr>
                <w:rFonts w:eastAsia="Times New Roman" w:cs="Times New Roman"/>
                <w:sz w:val="24"/>
                <w:szCs w:val="24"/>
                <w:lang w:eastAsia="ru-RU"/>
              </w:rPr>
            </w:pPr>
          </w:p>
        </w:tc>
        <w:tc>
          <w:tcPr>
            <w:tcW w:w="2473" w:type="dxa"/>
          </w:tcPr>
          <w:p w:rsidR="000D06ED" w:rsidRPr="000D06ED" w:rsidRDefault="000D06ED" w:rsidP="000D06ED">
            <w:pPr>
              <w:widowControl w:val="0"/>
              <w:autoSpaceDE w:val="0"/>
              <w:autoSpaceDN w:val="0"/>
              <w:rPr>
                <w:rFonts w:eastAsia="Times New Roman" w:cs="Times New Roman"/>
                <w:sz w:val="24"/>
                <w:szCs w:val="24"/>
                <w:lang w:eastAsia="ru-RU"/>
              </w:rPr>
            </w:pPr>
          </w:p>
        </w:tc>
      </w:tr>
      <w:tr w:rsidR="00000600" w:rsidRPr="000D06ED" w:rsidTr="00AA53C0">
        <w:tc>
          <w:tcPr>
            <w:tcW w:w="5159" w:type="dxa"/>
          </w:tcPr>
          <w:p w:rsidR="000D06ED" w:rsidRPr="000D06ED" w:rsidRDefault="000D06ED" w:rsidP="000D06ED">
            <w:pPr>
              <w:widowControl w:val="0"/>
              <w:autoSpaceDE w:val="0"/>
              <w:autoSpaceDN w:val="0"/>
              <w:rPr>
                <w:rFonts w:eastAsia="Times New Roman" w:cs="Times New Roman"/>
                <w:sz w:val="24"/>
                <w:szCs w:val="24"/>
                <w:lang w:eastAsia="ru-RU"/>
              </w:rPr>
            </w:pPr>
            <w:r w:rsidRPr="000D06ED">
              <w:rPr>
                <w:rFonts w:eastAsia="Times New Roman" w:cs="Times New Roman"/>
                <w:sz w:val="24"/>
                <w:szCs w:val="24"/>
                <w:lang w:eastAsia="ru-RU"/>
              </w:rPr>
              <w:t>б) ежемесячное денежное поощрение</w:t>
            </w:r>
          </w:p>
        </w:tc>
        <w:tc>
          <w:tcPr>
            <w:tcW w:w="1928" w:type="dxa"/>
          </w:tcPr>
          <w:p w:rsidR="000D06ED" w:rsidRPr="000D06ED" w:rsidRDefault="000D06ED" w:rsidP="000D06ED">
            <w:pPr>
              <w:widowControl w:val="0"/>
              <w:autoSpaceDE w:val="0"/>
              <w:autoSpaceDN w:val="0"/>
              <w:rPr>
                <w:rFonts w:eastAsia="Times New Roman" w:cs="Times New Roman"/>
                <w:sz w:val="24"/>
                <w:szCs w:val="24"/>
                <w:lang w:eastAsia="ru-RU"/>
              </w:rPr>
            </w:pPr>
          </w:p>
        </w:tc>
        <w:tc>
          <w:tcPr>
            <w:tcW w:w="2473" w:type="dxa"/>
          </w:tcPr>
          <w:p w:rsidR="000D06ED" w:rsidRPr="000D06ED" w:rsidRDefault="000D06ED" w:rsidP="000D06ED">
            <w:pPr>
              <w:widowControl w:val="0"/>
              <w:autoSpaceDE w:val="0"/>
              <w:autoSpaceDN w:val="0"/>
              <w:rPr>
                <w:rFonts w:eastAsia="Times New Roman" w:cs="Times New Roman"/>
                <w:sz w:val="24"/>
                <w:szCs w:val="24"/>
                <w:lang w:eastAsia="ru-RU"/>
              </w:rPr>
            </w:pPr>
          </w:p>
        </w:tc>
      </w:tr>
      <w:tr w:rsidR="00000600" w:rsidRPr="000D06ED" w:rsidTr="00AA53C0">
        <w:tc>
          <w:tcPr>
            <w:tcW w:w="5159" w:type="dxa"/>
          </w:tcPr>
          <w:p w:rsidR="000D06ED" w:rsidRPr="000D06ED" w:rsidRDefault="000D06ED" w:rsidP="000D06ED">
            <w:pPr>
              <w:widowControl w:val="0"/>
              <w:autoSpaceDE w:val="0"/>
              <w:autoSpaceDN w:val="0"/>
              <w:rPr>
                <w:rFonts w:eastAsia="Times New Roman" w:cs="Times New Roman"/>
                <w:sz w:val="24"/>
                <w:szCs w:val="24"/>
                <w:lang w:eastAsia="ru-RU"/>
              </w:rPr>
            </w:pPr>
            <w:r w:rsidRPr="000D06ED">
              <w:rPr>
                <w:rFonts w:eastAsia="Times New Roman" w:cs="Times New Roman"/>
                <w:sz w:val="24"/>
                <w:szCs w:val="24"/>
                <w:lang w:eastAsia="ru-RU"/>
              </w:rPr>
              <w:t>2. Размер районного коэффициента и процентной надбавки</w:t>
            </w:r>
          </w:p>
        </w:tc>
        <w:tc>
          <w:tcPr>
            <w:tcW w:w="1928" w:type="dxa"/>
          </w:tcPr>
          <w:p w:rsidR="000D06ED" w:rsidRPr="000D06ED" w:rsidRDefault="000D06ED" w:rsidP="000D06ED">
            <w:pPr>
              <w:widowControl w:val="0"/>
              <w:autoSpaceDE w:val="0"/>
              <w:autoSpaceDN w:val="0"/>
              <w:rPr>
                <w:rFonts w:eastAsia="Times New Roman" w:cs="Times New Roman"/>
                <w:sz w:val="24"/>
                <w:szCs w:val="24"/>
                <w:lang w:eastAsia="ru-RU"/>
              </w:rPr>
            </w:pPr>
          </w:p>
        </w:tc>
        <w:tc>
          <w:tcPr>
            <w:tcW w:w="2473" w:type="dxa"/>
          </w:tcPr>
          <w:p w:rsidR="000D06ED" w:rsidRPr="000D06ED" w:rsidRDefault="000D06ED" w:rsidP="000D06ED">
            <w:pPr>
              <w:widowControl w:val="0"/>
              <w:autoSpaceDE w:val="0"/>
              <w:autoSpaceDN w:val="0"/>
              <w:rPr>
                <w:rFonts w:eastAsia="Times New Roman" w:cs="Times New Roman"/>
                <w:sz w:val="24"/>
                <w:szCs w:val="24"/>
                <w:lang w:eastAsia="ru-RU"/>
              </w:rPr>
            </w:pPr>
          </w:p>
        </w:tc>
      </w:tr>
      <w:tr w:rsidR="00000600" w:rsidRPr="000D06ED" w:rsidTr="00AA53C0">
        <w:tc>
          <w:tcPr>
            <w:tcW w:w="5159" w:type="dxa"/>
          </w:tcPr>
          <w:p w:rsidR="000D06ED" w:rsidRPr="000D06ED" w:rsidRDefault="000D06ED" w:rsidP="000D06ED">
            <w:pPr>
              <w:widowControl w:val="0"/>
              <w:autoSpaceDE w:val="0"/>
              <w:autoSpaceDN w:val="0"/>
              <w:rPr>
                <w:rFonts w:eastAsia="Times New Roman" w:cs="Times New Roman"/>
                <w:sz w:val="24"/>
                <w:szCs w:val="24"/>
                <w:lang w:eastAsia="ru-RU"/>
              </w:rPr>
            </w:pPr>
            <w:r w:rsidRPr="000D06ED">
              <w:rPr>
                <w:rFonts w:eastAsia="Times New Roman" w:cs="Times New Roman"/>
                <w:sz w:val="24"/>
                <w:szCs w:val="24"/>
                <w:lang w:eastAsia="ru-RU"/>
              </w:rPr>
              <w:t>3. Итого</w:t>
            </w:r>
          </w:p>
        </w:tc>
        <w:tc>
          <w:tcPr>
            <w:tcW w:w="1928" w:type="dxa"/>
          </w:tcPr>
          <w:p w:rsidR="000D06ED" w:rsidRPr="000D06ED" w:rsidRDefault="000D06ED" w:rsidP="000D06ED">
            <w:pPr>
              <w:widowControl w:val="0"/>
              <w:autoSpaceDE w:val="0"/>
              <w:autoSpaceDN w:val="0"/>
              <w:rPr>
                <w:rFonts w:eastAsia="Times New Roman" w:cs="Times New Roman"/>
                <w:sz w:val="24"/>
                <w:szCs w:val="24"/>
                <w:lang w:eastAsia="ru-RU"/>
              </w:rPr>
            </w:pPr>
          </w:p>
        </w:tc>
        <w:tc>
          <w:tcPr>
            <w:tcW w:w="2473" w:type="dxa"/>
          </w:tcPr>
          <w:p w:rsidR="000D06ED" w:rsidRPr="000D06ED" w:rsidRDefault="000D06ED" w:rsidP="000D06ED">
            <w:pPr>
              <w:widowControl w:val="0"/>
              <w:autoSpaceDE w:val="0"/>
              <w:autoSpaceDN w:val="0"/>
              <w:rPr>
                <w:rFonts w:eastAsia="Times New Roman" w:cs="Times New Roman"/>
                <w:sz w:val="24"/>
                <w:szCs w:val="24"/>
                <w:lang w:eastAsia="ru-RU"/>
              </w:rPr>
            </w:pPr>
          </w:p>
        </w:tc>
      </w:tr>
      <w:tr w:rsidR="00000600" w:rsidRPr="000D06ED" w:rsidTr="00AA53C0">
        <w:tc>
          <w:tcPr>
            <w:tcW w:w="5159" w:type="dxa"/>
          </w:tcPr>
          <w:p w:rsidR="000D06ED" w:rsidRPr="000D06ED" w:rsidRDefault="000D06ED" w:rsidP="000D06ED">
            <w:pPr>
              <w:widowControl w:val="0"/>
              <w:autoSpaceDE w:val="0"/>
              <w:autoSpaceDN w:val="0"/>
              <w:rPr>
                <w:rFonts w:eastAsia="Times New Roman" w:cs="Times New Roman"/>
                <w:sz w:val="24"/>
                <w:szCs w:val="24"/>
                <w:lang w:eastAsia="ru-RU"/>
              </w:rPr>
            </w:pPr>
            <w:r w:rsidRPr="000D06ED">
              <w:rPr>
                <w:rFonts w:eastAsia="Times New Roman" w:cs="Times New Roman"/>
                <w:sz w:val="24"/>
                <w:szCs w:val="24"/>
                <w:lang w:eastAsia="ru-RU"/>
              </w:rPr>
              <w:t>4. Среднемесячное денежное содержание (0,7 должностного оклада и ежемесячного денежного поощрения на день прекращения полномочий), учитываемое для назначения ежемесячной доплаты к страховой пенсии, с учетом районного коэффициента и процентной надбавки</w:t>
            </w:r>
          </w:p>
        </w:tc>
        <w:tc>
          <w:tcPr>
            <w:tcW w:w="1928" w:type="dxa"/>
          </w:tcPr>
          <w:p w:rsidR="000D06ED" w:rsidRPr="000D06ED" w:rsidRDefault="000D06ED" w:rsidP="000D06ED">
            <w:pPr>
              <w:widowControl w:val="0"/>
              <w:autoSpaceDE w:val="0"/>
              <w:autoSpaceDN w:val="0"/>
              <w:rPr>
                <w:rFonts w:eastAsia="Times New Roman" w:cs="Times New Roman"/>
                <w:sz w:val="24"/>
                <w:szCs w:val="24"/>
                <w:lang w:eastAsia="ru-RU"/>
              </w:rPr>
            </w:pPr>
          </w:p>
        </w:tc>
        <w:tc>
          <w:tcPr>
            <w:tcW w:w="2473" w:type="dxa"/>
          </w:tcPr>
          <w:p w:rsidR="000D06ED" w:rsidRPr="000D06ED" w:rsidRDefault="000D06ED" w:rsidP="000D06ED">
            <w:pPr>
              <w:widowControl w:val="0"/>
              <w:autoSpaceDE w:val="0"/>
              <w:autoSpaceDN w:val="0"/>
              <w:rPr>
                <w:rFonts w:eastAsia="Times New Roman" w:cs="Times New Roman"/>
                <w:sz w:val="24"/>
                <w:szCs w:val="24"/>
                <w:lang w:eastAsia="ru-RU"/>
              </w:rPr>
            </w:pPr>
          </w:p>
        </w:tc>
      </w:tr>
    </w:tbl>
    <w:p w:rsidR="000D06ED" w:rsidRPr="000D06ED" w:rsidRDefault="000D06ED" w:rsidP="000D06ED">
      <w:pPr>
        <w:widowControl w:val="0"/>
        <w:autoSpaceDE w:val="0"/>
        <w:autoSpaceDN w:val="0"/>
        <w:jc w:val="both"/>
        <w:rPr>
          <w:rFonts w:eastAsia="Times New Roman" w:cs="Times New Roman"/>
          <w:sz w:val="24"/>
          <w:szCs w:val="24"/>
          <w:lang w:eastAsia="ru-RU"/>
        </w:rPr>
      </w:pP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Руководитель __________________________________________</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(подпись, расшифровка подписи)</w:t>
      </w:r>
    </w:p>
    <w:p w:rsidR="000D06ED" w:rsidRPr="000D06ED" w:rsidRDefault="000D06ED" w:rsidP="000D06ED">
      <w:pPr>
        <w:widowControl w:val="0"/>
        <w:autoSpaceDE w:val="0"/>
        <w:autoSpaceDN w:val="0"/>
        <w:jc w:val="both"/>
        <w:rPr>
          <w:rFonts w:eastAsia="Times New Roman" w:cs="Times New Roman"/>
          <w:sz w:val="24"/>
          <w:szCs w:val="24"/>
          <w:lang w:eastAsia="ru-RU"/>
        </w:rPr>
      </w:pP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Главный бухгалтер    ______________________________</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(подпись, расшифровка подписи)</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МП</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Дата выдачи "____" ______________ 20___ г.</w:t>
      </w:r>
    </w:p>
    <w:p w:rsidR="000D06ED" w:rsidRPr="000D06ED" w:rsidRDefault="000D06ED" w:rsidP="000D06ED">
      <w:pPr>
        <w:widowControl w:val="0"/>
        <w:autoSpaceDE w:val="0"/>
        <w:autoSpaceDN w:val="0"/>
        <w:rPr>
          <w:rFonts w:eastAsia="Times New Roman" w:cs="Times New Roman"/>
          <w:sz w:val="24"/>
          <w:szCs w:val="24"/>
          <w:lang w:eastAsia="ru-RU"/>
        </w:rPr>
        <w:sectPr w:rsidR="000D06ED" w:rsidRPr="000D06ED" w:rsidSect="00273447">
          <w:pgSz w:w="11906" w:h="16838"/>
          <w:pgMar w:top="1134" w:right="850" w:bottom="1134" w:left="1701" w:header="708" w:footer="708" w:gutter="0"/>
          <w:cols w:space="708"/>
          <w:docGrid w:linePitch="360"/>
        </w:sectPr>
      </w:pPr>
    </w:p>
    <w:p w:rsidR="000D06ED" w:rsidRPr="000D06ED" w:rsidRDefault="000D06ED" w:rsidP="000D06ED">
      <w:pPr>
        <w:widowControl w:val="0"/>
        <w:autoSpaceDE w:val="0"/>
        <w:autoSpaceDN w:val="0"/>
        <w:jc w:val="right"/>
        <w:outlineLvl w:val="1"/>
        <w:rPr>
          <w:rFonts w:eastAsia="Times New Roman" w:cs="Times New Roman"/>
          <w:sz w:val="24"/>
          <w:szCs w:val="24"/>
          <w:lang w:eastAsia="ru-RU"/>
        </w:rPr>
      </w:pPr>
      <w:r w:rsidRPr="000D06ED">
        <w:rPr>
          <w:rFonts w:eastAsia="Times New Roman" w:cs="Times New Roman"/>
          <w:sz w:val="24"/>
          <w:szCs w:val="24"/>
          <w:lang w:eastAsia="ru-RU"/>
        </w:rPr>
        <w:lastRenderedPageBreak/>
        <w:t>Приложение № 4</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к Порядку</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назначения и выплаты ежемесячной доплаты</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к страховой пенсии по старости (инвалидности)</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 xml:space="preserve">лицам, замещавшим муниципальные должности </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 xml:space="preserve">и </w:t>
      </w:r>
      <w:proofErr w:type="gramStart"/>
      <w:r w:rsidRPr="000D06ED">
        <w:rPr>
          <w:rFonts w:eastAsia="Times New Roman" w:cs="Times New Roman"/>
          <w:sz w:val="24"/>
          <w:szCs w:val="24"/>
          <w:lang w:eastAsia="ru-RU"/>
        </w:rPr>
        <w:t>осуществлявшим</w:t>
      </w:r>
      <w:proofErr w:type="gramEnd"/>
      <w:r w:rsidRPr="000D06ED">
        <w:rPr>
          <w:rFonts w:eastAsia="Times New Roman" w:cs="Times New Roman"/>
          <w:sz w:val="24"/>
          <w:szCs w:val="24"/>
          <w:lang w:eastAsia="ru-RU"/>
        </w:rPr>
        <w:t xml:space="preserve"> свои полномочия на постоянной основе</w:t>
      </w:r>
    </w:p>
    <w:p w:rsidR="000D06ED" w:rsidRPr="000D06ED" w:rsidRDefault="000D06ED" w:rsidP="000D06ED">
      <w:pPr>
        <w:widowControl w:val="0"/>
        <w:autoSpaceDE w:val="0"/>
        <w:autoSpaceDN w:val="0"/>
        <w:jc w:val="right"/>
        <w:rPr>
          <w:rFonts w:eastAsia="Calibri" w:cs="Times New Roman"/>
          <w:sz w:val="24"/>
          <w:szCs w:val="24"/>
        </w:rPr>
      </w:pPr>
      <w:r w:rsidRPr="000D06ED">
        <w:rPr>
          <w:rFonts w:eastAsia="Times New Roman" w:cs="Times New Roman"/>
          <w:sz w:val="24"/>
          <w:szCs w:val="24"/>
          <w:lang w:eastAsia="ru-RU"/>
        </w:rPr>
        <w:t xml:space="preserve"> </w:t>
      </w:r>
      <w:r w:rsidRPr="000D06ED">
        <w:rPr>
          <w:rFonts w:eastAsia="Calibri" w:cs="Times New Roman"/>
          <w:sz w:val="24"/>
          <w:szCs w:val="24"/>
        </w:rPr>
        <w:t xml:space="preserve">в сельском поселении «Село </w:t>
      </w:r>
      <w:r w:rsidRPr="00000600">
        <w:rPr>
          <w:rFonts w:eastAsia="Calibri" w:cs="Times New Roman"/>
          <w:sz w:val="24"/>
          <w:szCs w:val="24"/>
        </w:rPr>
        <w:t>Калиновка</w:t>
      </w:r>
      <w:r w:rsidRPr="000D06ED">
        <w:rPr>
          <w:rFonts w:eastAsia="Calibri" w:cs="Times New Roman"/>
          <w:sz w:val="24"/>
          <w:szCs w:val="24"/>
        </w:rPr>
        <w:t>»</w:t>
      </w:r>
    </w:p>
    <w:p w:rsidR="000D06ED" w:rsidRPr="000D06ED" w:rsidRDefault="000D06ED" w:rsidP="000D06ED">
      <w:pPr>
        <w:widowControl w:val="0"/>
        <w:autoSpaceDE w:val="0"/>
        <w:autoSpaceDN w:val="0"/>
        <w:jc w:val="right"/>
        <w:rPr>
          <w:rFonts w:ascii="Courier New" w:eastAsia="Times New Roman" w:hAnsi="Courier New" w:cs="Courier New"/>
          <w:sz w:val="24"/>
          <w:szCs w:val="24"/>
          <w:lang w:eastAsia="ru-RU"/>
        </w:rPr>
      </w:pPr>
      <w:r w:rsidRPr="000D06ED">
        <w:rPr>
          <w:rFonts w:eastAsia="Calibri" w:cs="Times New Roman"/>
          <w:sz w:val="24"/>
          <w:szCs w:val="24"/>
        </w:rPr>
        <w:t>Ульчского муниципального района Хабаровского края</w:t>
      </w:r>
      <w:r w:rsidRPr="000D06ED">
        <w:rPr>
          <w:rFonts w:eastAsia="Times New Roman" w:cs="Times New Roman"/>
          <w:sz w:val="24"/>
          <w:szCs w:val="24"/>
          <w:lang w:eastAsia="ru-RU"/>
        </w:rPr>
        <w:t xml:space="preserve"> </w:t>
      </w:r>
    </w:p>
    <w:p w:rsidR="000D06ED" w:rsidRPr="000D06ED" w:rsidRDefault="000D06ED" w:rsidP="000D06ED">
      <w:pPr>
        <w:widowControl w:val="0"/>
        <w:autoSpaceDE w:val="0"/>
        <w:autoSpaceDN w:val="0"/>
        <w:spacing w:after="1"/>
        <w:rPr>
          <w:rFonts w:eastAsia="Times New Roman" w:cs="Times New Roman"/>
          <w:sz w:val="24"/>
          <w:szCs w:val="24"/>
          <w:lang w:eastAsia="ru-RU"/>
        </w:rPr>
      </w:pPr>
    </w:p>
    <w:p w:rsidR="000D06ED" w:rsidRPr="000D06ED" w:rsidRDefault="000D06ED" w:rsidP="000D06ED">
      <w:pPr>
        <w:widowControl w:val="0"/>
        <w:autoSpaceDE w:val="0"/>
        <w:autoSpaceDN w:val="0"/>
        <w:spacing w:after="1"/>
        <w:rPr>
          <w:rFonts w:eastAsia="Times New Roman" w:cs="Times New Roman"/>
          <w:sz w:val="24"/>
          <w:szCs w:val="24"/>
          <w:lang w:eastAsia="ru-RU"/>
        </w:rPr>
      </w:pPr>
    </w:p>
    <w:p w:rsidR="000D06ED" w:rsidRPr="000D06ED" w:rsidRDefault="000D06ED" w:rsidP="000D06ED">
      <w:pPr>
        <w:widowControl w:val="0"/>
        <w:autoSpaceDE w:val="0"/>
        <w:autoSpaceDN w:val="0"/>
        <w:spacing w:after="1"/>
        <w:rPr>
          <w:rFonts w:eastAsia="Times New Roman" w:cs="Times New Roman"/>
          <w:sz w:val="24"/>
          <w:szCs w:val="24"/>
          <w:lang w:eastAsia="ru-RU"/>
        </w:rPr>
      </w:pPr>
    </w:p>
    <w:p w:rsidR="000D06ED" w:rsidRPr="000D06ED" w:rsidRDefault="000D06ED" w:rsidP="000D06ED">
      <w:pPr>
        <w:widowControl w:val="0"/>
        <w:autoSpaceDE w:val="0"/>
        <w:autoSpaceDN w:val="0"/>
        <w:spacing w:after="1"/>
        <w:rPr>
          <w:rFonts w:eastAsia="Times New Roman" w:cs="Times New Roman"/>
          <w:sz w:val="24"/>
          <w:szCs w:val="24"/>
          <w:lang w:eastAsia="ru-RU"/>
        </w:rPr>
      </w:pPr>
    </w:p>
    <w:p w:rsidR="000D06ED" w:rsidRPr="000D06ED" w:rsidRDefault="000D06ED" w:rsidP="000D06ED">
      <w:pPr>
        <w:widowControl w:val="0"/>
        <w:autoSpaceDE w:val="0"/>
        <w:autoSpaceDN w:val="0"/>
        <w:jc w:val="center"/>
        <w:rPr>
          <w:rFonts w:eastAsia="Times New Roman" w:cs="Times New Roman"/>
          <w:sz w:val="24"/>
          <w:szCs w:val="24"/>
          <w:lang w:eastAsia="ru-RU"/>
        </w:rPr>
      </w:pPr>
      <w:r w:rsidRPr="000D06ED">
        <w:rPr>
          <w:rFonts w:eastAsia="Times New Roman" w:cs="Times New Roman"/>
          <w:sz w:val="24"/>
          <w:szCs w:val="24"/>
          <w:lang w:eastAsia="ru-RU"/>
        </w:rPr>
        <w:t>СПРАВКА</w:t>
      </w:r>
    </w:p>
    <w:p w:rsidR="000D06ED" w:rsidRPr="000D06ED" w:rsidRDefault="000D06ED" w:rsidP="000D06ED">
      <w:pPr>
        <w:widowControl w:val="0"/>
        <w:autoSpaceDE w:val="0"/>
        <w:autoSpaceDN w:val="0"/>
        <w:jc w:val="center"/>
        <w:rPr>
          <w:rFonts w:eastAsia="Times New Roman" w:cs="Times New Roman"/>
          <w:sz w:val="24"/>
          <w:szCs w:val="24"/>
          <w:lang w:eastAsia="ru-RU"/>
        </w:rPr>
      </w:pPr>
      <w:r w:rsidRPr="000D06ED">
        <w:rPr>
          <w:rFonts w:eastAsia="Times New Roman" w:cs="Times New Roman"/>
          <w:sz w:val="24"/>
          <w:szCs w:val="24"/>
          <w:lang w:eastAsia="ru-RU"/>
        </w:rPr>
        <w:t>о продолжительности замещения муниципальной должности</w:t>
      </w:r>
    </w:p>
    <w:p w:rsidR="000D06ED" w:rsidRPr="000D06ED" w:rsidRDefault="000D06ED" w:rsidP="000D06ED">
      <w:pPr>
        <w:widowControl w:val="0"/>
        <w:autoSpaceDE w:val="0"/>
        <w:autoSpaceDN w:val="0"/>
        <w:jc w:val="center"/>
        <w:rPr>
          <w:rFonts w:eastAsia="Times New Roman" w:cs="Times New Roman"/>
          <w:sz w:val="24"/>
          <w:szCs w:val="24"/>
          <w:lang w:eastAsia="ru-RU"/>
        </w:rPr>
      </w:pPr>
      <w:r w:rsidRPr="000D06ED">
        <w:rPr>
          <w:rFonts w:eastAsia="Times New Roman" w:cs="Times New Roman"/>
          <w:sz w:val="24"/>
          <w:szCs w:val="24"/>
          <w:lang w:eastAsia="ru-RU"/>
        </w:rPr>
        <w:t>в муниципальном органе для исчисления размера доплаты</w:t>
      </w:r>
    </w:p>
    <w:p w:rsidR="000D06ED" w:rsidRPr="000D06ED" w:rsidRDefault="000D06ED" w:rsidP="000D06ED">
      <w:pPr>
        <w:widowControl w:val="0"/>
        <w:pBdr>
          <w:bottom w:val="single" w:sz="12" w:space="1" w:color="auto"/>
        </w:pBdr>
        <w:autoSpaceDE w:val="0"/>
        <w:autoSpaceDN w:val="0"/>
        <w:jc w:val="center"/>
        <w:rPr>
          <w:rFonts w:eastAsia="Times New Roman" w:cs="Times New Roman"/>
          <w:sz w:val="24"/>
          <w:szCs w:val="24"/>
          <w:lang w:eastAsia="ru-RU"/>
        </w:rPr>
      </w:pPr>
      <w:r w:rsidRPr="000D06ED">
        <w:rPr>
          <w:rFonts w:eastAsia="Times New Roman" w:cs="Times New Roman"/>
          <w:sz w:val="24"/>
          <w:szCs w:val="24"/>
          <w:lang w:eastAsia="ru-RU"/>
        </w:rPr>
        <w:t>к пенсии</w:t>
      </w:r>
    </w:p>
    <w:p w:rsidR="000D06ED" w:rsidRPr="000D06ED" w:rsidRDefault="000D06ED" w:rsidP="000D06ED">
      <w:pPr>
        <w:widowControl w:val="0"/>
        <w:autoSpaceDE w:val="0"/>
        <w:autoSpaceDN w:val="0"/>
        <w:jc w:val="center"/>
        <w:rPr>
          <w:rFonts w:eastAsia="Times New Roman" w:cs="Times New Roman"/>
          <w:sz w:val="24"/>
          <w:szCs w:val="24"/>
          <w:lang w:eastAsia="ru-RU"/>
        </w:rPr>
      </w:pPr>
      <w:proofErr w:type="gramStart"/>
      <w:r w:rsidRPr="000D06ED">
        <w:rPr>
          <w:rFonts w:eastAsia="Times New Roman" w:cs="Times New Roman"/>
          <w:sz w:val="24"/>
          <w:szCs w:val="24"/>
          <w:lang w:eastAsia="ru-RU"/>
        </w:rPr>
        <w:t>(фамилия, имя, отчество (последнее – при наличии)</w:t>
      </w:r>
      <w:proofErr w:type="gramEnd"/>
    </w:p>
    <w:tbl>
      <w:tblPr>
        <w:tblpPr w:leftFromText="180" w:rightFromText="180" w:vertAnchor="page" w:horzAnchor="page" w:tblpX="1345" w:tblpY="5491"/>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276"/>
        <w:gridCol w:w="851"/>
        <w:gridCol w:w="850"/>
        <w:gridCol w:w="992"/>
        <w:gridCol w:w="1701"/>
        <w:gridCol w:w="1701"/>
        <w:gridCol w:w="2127"/>
      </w:tblGrid>
      <w:tr w:rsidR="00000600" w:rsidRPr="000D06ED" w:rsidTr="00AA53C0">
        <w:tc>
          <w:tcPr>
            <w:tcW w:w="629" w:type="dxa"/>
            <w:vMerge w:val="restart"/>
            <w:vAlign w:val="center"/>
          </w:tcPr>
          <w:p w:rsidR="000D06ED" w:rsidRPr="000D06ED" w:rsidRDefault="000D06ED" w:rsidP="000D06ED">
            <w:pPr>
              <w:widowControl w:val="0"/>
              <w:autoSpaceDE w:val="0"/>
              <w:autoSpaceDN w:val="0"/>
              <w:jc w:val="center"/>
              <w:rPr>
                <w:rFonts w:eastAsia="Times New Roman" w:cs="Times New Roman"/>
                <w:sz w:val="22"/>
                <w:lang w:eastAsia="ru-RU"/>
              </w:rPr>
            </w:pPr>
            <w:r w:rsidRPr="000D06ED">
              <w:rPr>
                <w:rFonts w:eastAsia="Times New Roman" w:cs="Times New Roman"/>
                <w:sz w:val="22"/>
                <w:lang w:eastAsia="ru-RU"/>
              </w:rPr>
              <w:t xml:space="preserve">N </w:t>
            </w:r>
            <w:proofErr w:type="gramStart"/>
            <w:r w:rsidRPr="000D06ED">
              <w:rPr>
                <w:rFonts w:eastAsia="Times New Roman" w:cs="Times New Roman"/>
                <w:sz w:val="22"/>
                <w:lang w:eastAsia="ru-RU"/>
              </w:rPr>
              <w:t>п</w:t>
            </w:r>
            <w:proofErr w:type="gramEnd"/>
            <w:r w:rsidRPr="000D06ED">
              <w:rPr>
                <w:rFonts w:eastAsia="Times New Roman" w:cs="Times New Roman"/>
                <w:sz w:val="22"/>
                <w:lang w:eastAsia="ru-RU"/>
              </w:rPr>
              <w:t>/п</w:t>
            </w:r>
          </w:p>
        </w:tc>
        <w:tc>
          <w:tcPr>
            <w:tcW w:w="1276" w:type="dxa"/>
            <w:vMerge w:val="restart"/>
            <w:vAlign w:val="center"/>
          </w:tcPr>
          <w:p w:rsidR="000D06ED" w:rsidRPr="000D06ED" w:rsidRDefault="000D06ED" w:rsidP="000D06ED">
            <w:pPr>
              <w:widowControl w:val="0"/>
              <w:autoSpaceDE w:val="0"/>
              <w:autoSpaceDN w:val="0"/>
              <w:jc w:val="center"/>
              <w:rPr>
                <w:rFonts w:eastAsia="Times New Roman" w:cs="Times New Roman"/>
                <w:sz w:val="22"/>
                <w:lang w:eastAsia="ru-RU"/>
              </w:rPr>
            </w:pPr>
            <w:r w:rsidRPr="000D06ED">
              <w:rPr>
                <w:rFonts w:eastAsia="Times New Roman" w:cs="Times New Roman"/>
                <w:sz w:val="22"/>
                <w:lang w:eastAsia="ru-RU"/>
              </w:rPr>
              <w:t>Номер записи в трудовой книжке и (или) в сведениях о трудовой деятельности</w:t>
            </w:r>
          </w:p>
        </w:tc>
        <w:tc>
          <w:tcPr>
            <w:tcW w:w="2693" w:type="dxa"/>
            <w:gridSpan w:val="3"/>
            <w:vAlign w:val="center"/>
          </w:tcPr>
          <w:p w:rsidR="000D06ED" w:rsidRPr="000D06ED" w:rsidRDefault="000D06ED" w:rsidP="000D06ED">
            <w:pPr>
              <w:widowControl w:val="0"/>
              <w:autoSpaceDE w:val="0"/>
              <w:autoSpaceDN w:val="0"/>
              <w:jc w:val="center"/>
              <w:rPr>
                <w:rFonts w:eastAsia="Times New Roman" w:cs="Times New Roman"/>
                <w:sz w:val="22"/>
                <w:lang w:eastAsia="ru-RU"/>
              </w:rPr>
            </w:pPr>
            <w:r w:rsidRPr="000D06ED">
              <w:rPr>
                <w:rFonts w:eastAsia="Times New Roman" w:cs="Times New Roman"/>
                <w:sz w:val="22"/>
                <w:lang w:eastAsia="ru-RU"/>
              </w:rPr>
              <w:t>Дата</w:t>
            </w:r>
          </w:p>
        </w:tc>
        <w:tc>
          <w:tcPr>
            <w:tcW w:w="1701" w:type="dxa"/>
            <w:vMerge w:val="restart"/>
            <w:vAlign w:val="center"/>
          </w:tcPr>
          <w:p w:rsidR="000D06ED" w:rsidRPr="000D06ED" w:rsidRDefault="000D06ED" w:rsidP="000D06ED">
            <w:pPr>
              <w:widowControl w:val="0"/>
              <w:autoSpaceDE w:val="0"/>
              <w:autoSpaceDN w:val="0"/>
              <w:jc w:val="center"/>
              <w:rPr>
                <w:rFonts w:eastAsia="Times New Roman" w:cs="Times New Roman"/>
                <w:sz w:val="22"/>
                <w:lang w:eastAsia="ru-RU"/>
              </w:rPr>
            </w:pPr>
            <w:r w:rsidRPr="000D06ED">
              <w:rPr>
                <w:rFonts w:eastAsia="Times New Roman" w:cs="Times New Roman"/>
                <w:sz w:val="22"/>
                <w:lang w:eastAsia="ru-RU"/>
              </w:rPr>
              <w:t>Замещаемая должность</w:t>
            </w:r>
          </w:p>
        </w:tc>
        <w:tc>
          <w:tcPr>
            <w:tcW w:w="1701" w:type="dxa"/>
            <w:vMerge w:val="restart"/>
            <w:vAlign w:val="center"/>
          </w:tcPr>
          <w:p w:rsidR="000D06ED" w:rsidRPr="000D06ED" w:rsidRDefault="000D06ED" w:rsidP="000D06ED">
            <w:pPr>
              <w:widowControl w:val="0"/>
              <w:autoSpaceDE w:val="0"/>
              <w:autoSpaceDN w:val="0"/>
              <w:jc w:val="center"/>
              <w:rPr>
                <w:rFonts w:eastAsia="Times New Roman" w:cs="Times New Roman"/>
                <w:sz w:val="22"/>
                <w:lang w:eastAsia="ru-RU"/>
              </w:rPr>
            </w:pPr>
            <w:r w:rsidRPr="000D06ED">
              <w:rPr>
                <w:rFonts w:eastAsia="Times New Roman" w:cs="Times New Roman"/>
                <w:sz w:val="22"/>
                <w:lang w:eastAsia="ru-RU"/>
              </w:rPr>
              <w:t>Наименование организации</w:t>
            </w:r>
          </w:p>
        </w:tc>
        <w:tc>
          <w:tcPr>
            <w:tcW w:w="2127" w:type="dxa"/>
            <w:vMerge w:val="restart"/>
            <w:vAlign w:val="center"/>
          </w:tcPr>
          <w:p w:rsidR="000D06ED" w:rsidRPr="000D06ED" w:rsidRDefault="000D06ED" w:rsidP="000D06ED">
            <w:pPr>
              <w:widowControl w:val="0"/>
              <w:autoSpaceDE w:val="0"/>
              <w:autoSpaceDN w:val="0"/>
              <w:jc w:val="center"/>
              <w:rPr>
                <w:rFonts w:eastAsia="Times New Roman" w:cs="Times New Roman"/>
                <w:sz w:val="22"/>
                <w:lang w:eastAsia="ru-RU"/>
              </w:rPr>
            </w:pPr>
            <w:r w:rsidRPr="000D06ED">
              <w:rPr>
                <w:rFonts w:eastAsia="Times New Roman" w:cs="Times New Roman"/>
                <w:sz w:val="22"/>
                <w:lang w:eastAsia="ru-RU"/>
              </w:rPr>
              <w:t>Продолжительность замещения муниципальной должности для исчисления размера доплаты к пенсии</w:t>
            </w:r>
          </w:p>
        </w:tc>
      </w:tr>
      <w:tr w:rsidR="00000600" w:rsidRPr="000D06ED" w:rsidTr="00AA53C0">
        <w:tc>
          <w:tcPr>
            <w:tcW w:w="629" w:type="dxa"/>
            <w:vMerge/>
          </w:tcPr>
          <w:p w:rsidR="000D06ED" w:rsidRPr="000D06ED" w:rsidRDefault="000D06ED" w:rsidP="000D06ED">
            <w:pPr>
              <w:widowControl w:val="0"/>
              <w:autoSpaceDE w:val="0"/>
              <w:autoSpaceDN w:val="0"/>
              <w:rPr>
                <w:rFonts w:eastAsia="Times New Roman" w:cs="Times New Roman"/>
                <w:sz w:val="24"/>
                <w:szCs w:val="24"/>
                <w:lang w:eastAsia="ru-RU"/>
              </w:rPr>
            </w:pPr>
          </w:p>
        </w:tc>
        <w:tc>
          <w:tcPr>
            <w:tcW w:w="1276" w:type="dxa"/>
            <w:vMerge/>
          </w:tcPr>
          <w:p w:rsidR="000D06ED" w:rsidRPr="000D06ED" w:rsidRDefault="000D06ED" w:rsidP="000D06ED">
            <w:pPr>
              <w:widowControl w:val="0"/>
              <w:autoSpaceDE w:val="0"/>
              <w:autoSpaceDN w:val="0"/>
              <w:rPr>
                <w:rFonts w:eastAsia="Times New Roman" w:cs="Times New Roman"/>
                <w:sz w:val="24"/>
                <w:szCs w:val="24"/>
                <w:lang w:eastAsia="ru-RU"/>
              </w:rPr>
            </w:pPr>
          </w:p>
        </w:tc>
        <w:tc>
          <w:tcPr>
            <w:tcW w:w="851" w:type="dxa"/>
            <w:vAlign w:val="center"/>
          </w:tcPr>
          <w:p w:rsidR="000D06ED" w:rsidRPr="000D06ED" w:rsidRDefault="000D06ED" w:rsidP="000D06ED">
            <w:pPr>
              <w:widowControl w:val="0"/>
              <w:autoSpaceDE w:val="0"/>
              <w:autoSpaceDN w:val="0"/>
              <w:jc w:val="center"/>
              <w:rPr>
                <w:rFonts w:eastAsia="Times New Roman" w:cs="Times New Roman"/>
                <w:sz w:val="24"/>
                <w:szCs w:val="24"/>
                <w:lang w:eastAsia="ru-RU"/>
              </w:rPr>
            </w:pPr>
            <w:r w:rsidRPr="000D06ED">
              <w:rPr>
                <w:rFonts w:eastAsia="Times New Roman" w:cs="Times New Roman"/>
                <w:sz w:val="24"/>
                <w:szCs w:val="24"/>
                <w:lang w:eastAsia="ru-RU"/>
              </w:rPr>
              <w:t>год</w:t>
            </w:r>
          </w:p>
        </w:tc>
        <w:tc>
          <w:tcPr>
            <w:tcW w:w="850" w:type="dxa"/>
            <w:vAlign w:val="center"/>
          </w:tcPr>
          <w:p w:rsidR="000D06ED" w:rsidRPr="000D06ED" w:rsidRDefault="000D06ED" w:rsidP="000D06ED">
            <w:pPr>
              <w:widowControl w:val="0"/>
              <w:autoSpaceDE w:val="0"/>
              <w:autoSpaceDN w:val="0"/>
              <w:jc w:val="center"/>
              <w:rPr>
                <w:rFonts w:eastAsia="Times New Roman" w:cs="Times New Roman"/>
                <w:sz w:val="24"/>
                <w:szCs w:val="24"/>
                <w:lang w:eastAsia="ru-RU"/>
              </w:rPr>
            </w:pPr>
            <w:r w:rsidRPr="000D06ED">
              <w:rPr>
                <w:rFonts w:eastAsia="Times New Roman" w:cs="Times New Roman"/>
                <w:sz w:val="24"/>
                <w:szCs w:val="24"/>
                <w:lang w:eastAsia="ru-RU"/>
              </w:rPr>
              <w:t>месяц</w:t>
            </w:r>
          </w:p>
        </w:tc>
        <w:tc>
          <w:tcPr>
            <w:tcW w:w="992" w:type="dxa"/>
            <w:vAlign w:val="center"/>
          </w:tcPr>
          <w:p w:rsidR="000D06ED" w:rsidRPr="000D06ED" w:rsidRDefault="000D06ED" w:rsidP="000D06ED">
            <w:pPr>
              <w:widowControl w:val="0"/>
              <w:autoSpaceDE w:val="0"/>
              <w:autoSpaceDN w:val="0"/>
              <w:jc w:val="center"/>
              <w:rPr>
                <w:rFonts w:eastAsia="Times New Roman" w:cs="Times New Roman"/>
                <w:sz w:val="24"/>
                <w:szCs w:val="24"/>
                <w:lang w:eastAsia="ru-RU"/>
              </w:rPr>
            </w:pPr>
            <w:r w:rsidRPr="000D06ED">
              <w:rPr>
                <w:rFonts w:eastAsia="Times New Roman" w:cs="Times New Roman"/>
                <w:sz w:val="24"/>
                <w:szCs w:val="24"/>
                <w:lang w:eastAsia="ru-RU"/>
              </w:rPr>
              <w:t>число</w:t>
            </w:r>
          </w:p>
        </w:tc>
        <w:tc>
          <w:tcPr>
            <w:tcW w:w="1701" w:type="dxa"/>
            <w:vMerge/>
          </w:tcPr>
          <w:p w:rsidR="000D06ED" w:rsidRPr="000D06ED" w:rsidRDefault="000D06ED" w:rsidP="000D06ED">
            <w:pPr>
              <w:widowControl w:val="0"/>
              <w:autoSpaceDE w:val="0"/>
              <w:autoSpaceDN w:val="0"/>
              <w:rPr>
                <w:rFonts w:eastAsia="Times New Roman" w:cs="Times New Roman"/>
                <w:sz w:val="24"/>
                <w:szCs w:val="24"/>
                <w:lang w:eastAsia="ru-RU"/>
              </w:rPr>
            </w:pPr>
          </w:p>
        </w:tc>
        <w:tc>
          <w:tcPr>
            <w:tcW w:w="1701" w:type="dxa"/>
            <w:vMerge/>
          </w:tcPr>
          <w:p w:rsidR="000D06ED" w:rsidRPr="000D06ED" w:rsidRDefault="000D06ED" w:rsidP="000D06ED">
            <w:pPr>
              <w:widowControl w:val="0"/>
              <w:autoSpaceDE w:val="0"/>
              <w:autoSpaceDN w:val="0"/>
              <w:rPr>
                <w:rFonts w:eastAsia="Times New Roman" w:cs="Times New Roman"/>
                <w:sz w:val="24"/>
                <w:szCs w:val="24"/>
                <w:lang w:eastAsia="ru-RU"/>
              </w:rPr>
            </w:pPr>
          </w:p>
        </w:tc>
        <w:tc>
          <w:tcPr>
            <w:tcW w:w="2127" w:type="dxa"/>
            <w:vMerge/>
          </w:tcPr>
          <w:p w:rsidR="000D06ED" w:rsidRPr="000D06ED" w:rsidRDefault="000D06ED" w:rsidP="000D06ED">
            <w:pPr>
              <w:widowControl w:val="0"/>
              <w:autoSpaceDE w:val="0"/>
              <w:autoSpaceDN w:val="0"/>
              <w:rPr>
                <w:rFonts w:eastAsia="Times New Roman" w:cs="Times New Roman"/>
                <w:sz w:val="24"/>
                <w:szCs w:val="24"/>
                <w:lang w:eastAsia="ru-RU"/>
              </w:rPr>
            </w:pPr>
          </w:p>
        </w:tc>
      </w:tr>
      <w:tr w:rsidR="00000600" w:rsidRPr="000D06ED" w:rsidTr="00AA53C0">
        <w:trPr>
          <w:trHeight w:val="301"/>
        </w:trPr>
        <w:tc>
          <w:tcPr>
            <w:tcW w:w="629" w:type="dxa"/>
            <w:vAlign w:val="center"/>
          </w:tcPr>
          <w:p w:rsidR="000D06ED" w:rsidRPr="000D06ED" w:rsidRDefault="000D06ED" w:rsidP="000D06ED">
            <w:pPr>
              <w:widowControl w:val="0"/>
              <w:autoSpaceDE w:val="0"/>
              <w:autoSpaceDN w:val="0"/>
              <w:jc w:val="center"/>
              <w:rPr>
                <w:rFonts w:eastAsia="Times New Roman" w:cs="Times New Roman"/>
                <w:sz w:val="24"/>
                <w:szCs w:val="24"/>
                <w:lang w:eastAsia="ru-RU"/>
              </w:rPr>
            </w:pPr>
            <w:r w:rsidRPr="000D06ED">
              <w:rPr>
                <w:rFonts w:eastAsia="Times New Roman" w:cs="Times New Roman"/>
                <w:sz w:val="24"/>
                <w:szCs w:val="24"/>
                <w:lang w:eastAsia="ru-RU"/>
              </w:rPr>
              <w:t>1</w:t>
            </w:r>
          </w:p>
        </w:tc>
        <w:tc>
          <w:tcPr>
            <w:tcW w:w="1276" w:type="dxa"/>
            <w:vAlign w:val="center"/>
          </w:tcPr>
          <w:p w:rsidR="000D06ED" w:rsidRPr="000D06ED" w:rsidRDefault="000D06ED" w:rsidP="000D06ED">
            <w:pPr>
              <w:widowControl w:val="0"/>
              <w:autoSpaceDE w:val="0"/>
              <w:autoSpaceDN w:val="0"/>
              <w:jc w:val="center"/>
              <w:rPr>
                <w:rFonts w:eastAsia="Times New Roman" w:cs="Times New Roman"/>
                <w:sz w:val="24"/>
                <w:szCs w:val="24"/>
                <w:lang w:eastAsia="ru-RU"/>
              </w:rPr>
            </w:pPr>
            <w:r w:rsidRPr="000D06ED">
              <w:rPr>
                <w:rFonts w:eastAsia="Times New Roman" w:cs="Times New Roman"/>
                <w:sz w:val="24"/>
                <w:szCs w:val="24"/>
                <w:lang w:eastAsia="ru-RU"/>
              </w:rPr>
              <w:t>2</w:t>
            </w:r>
          </w:p>
        </w:tc>
        <w:tc>
          <w:tcPr>
            <w:tcW w:w="851" w:type="dxa"/>
            <w:vAlign w:val="center"/>
          </w:tcPr>
          <w:p w:rsidR="000D06ED" w:rsidRPr="000D06ED" w:rsidRDefault="000D06ED" w:rsidP="000D06ED">
            <w:pPr>
              <w:widowControl w:val="0"/>
              <w:autoSpaceDE w:val="0"/>
              <w:autoSpaceDN w:val="0"/>
              <w:jc w:val="center"/>
              <w:rPr>
                <w:rFonts w:eastAsia="Times New Roman" w:cs="Times New Roman"/>
                <w:sz w:val="24"/>
                <w:szCs w:val="24"/>
                <w:lang w:eastAsia="ru-RU"/>
              </w:rPr>
            </w:pPr>
            <w:r w:rsidRPr="000D06ED">
              <w:rPr>
                <w:rFonts w:eastAsia="Times New Roman" w:cs="Times New Roman"/>
                <w:sz w:val="24"/>
                <w:szCs w:val="24"/>
                <w:lang w:eastAsia="ru-RU"/>
              </w:rPr>
              <w:t>3</w:t>
            </w:r>
          </w:p>
        </w:tc>
        <w:tc>
          <w:tcPr>
            <w:tcW w:w="850" w:type="dxa"/>
            <w:vAlign w:val="center"/>
          </w:tcPr>
          <w:p w:rsidR="000D06ED" w:rsidRPr="000D06ED" w:rsidRDefault="000D06ED" w:rsidP="000D06ED">
            <w:pPr>
              <w:widowControl w:val="0"/>
              <w:autoSpaceDE w:val="0"/>
              <w:autoSpaceDN w:val="0"/>
              <w:jc w:val="center"/>
              <w:rPr>
                <w:rFonts w:eastAsia="Times New Roman" w:cs="Times New Roman"/>
                <w:sz w:val="24"/>
                <w:szCs w:val="24"/>
                <w:lang w:eastAsia="ru-RU"/>
              </w:rPr>
            </w:pPr>
            <w:r w:rsidRPr="000D06ED">
              <w:rPr>
                <w:rFonts w:eastAsia="Times New Roman" w:cs="Times New Roman"/>
                <w:sz w:val="24"/>
                <w:szCs w:val="24"/>
                <w:lang w:eastAsia="ru-RU"/>
              </w:rPr>
              <w:t>4</w:t>
            </w:r>
          </w:p>
        </w:tc>
        <w:tc>
          <w:tcPr>
            <w:tcW w:w="992" w:type="dxa"/>
            <w:vAlign w:val="center"/>
          </w:tcPr>
          <w:p w:rsidR="000D06ED" w:rsidRPr="000D06ED" w:rsidRDefault="000D06ED" w:rsidP="000D06ED">
            <w:pPr>
              <w:widowControl w:val="0"/>
              <w:autoSpaceDE w:val="0"/>
              <w:autoSpaceDN w:val="0"/>
              <w:jc w:val="center"/>
              <w:rPr>
                <w:rFonts w:eastAsia="Times New Roman" w:cs="Times New Roman"/>
                <w:sz w:val="24"/>
                <w:szCs w:val="24"/>
                <w:lang w:eastAsia="ru-RU"/>
              </w:rPr>
            </w:pPr>
            <w:r w:rsidRPr="000D06ED">
              <w:rPr>
                <w:rFonts w:eastAsia="Times New Roman" w:cs="Times New Roman"/>
                <w:sz w:val="24"/>
                <w:szCs w:val="24"/>
                <w:lang w:eastAsia="ru-RU"/>
              </w:rPr>
              <w:t>5</w:t>
            </w:r>
          </w:p>
        </w:tc>
        <w:tc>
          <w:tcPr>
            <w:tcW w:w="1701" w:type="dxa"/>
            <w:vAlign w:val="center"/>
          </w:tcPr>
          <w:p w:rsidR="000D06ED" w:rsidRPr="000D06ED" w:rsidRDefault="000D06ED" w:rsidP="000D06ED">
            <w:pPr>
              <w:widowControl w:val="0"/>
              <w:autoSpaceDE w:val="0"/>
              <w:autoSpaceDN w:val="0"/>
              <w:jc w:val="center"/>
              <w:rPr>
                <w:rFonts w:eastAsia="Times New Roman" w:cs="Times New Roman"/>
                <w:sz w:val="24"/>
                <w:szCs w:val="24"/>
                <w:lang w:eastAsia="ru-RU"/>
              </w:rPr>
            </w:pPr>
            <w:r w:rsidRPr="000D06ED">
              <w:rPr>
                <w:rFonts w:eastAsia="Times New Roman" w:cs="Times New Roman"/>
                <w:sz w:val="24"/>
                <w:szCs w:val="24"/>
                <w:lang w:eastAsia="ru-RU"/>
              </w:rPr>
              <w:t>6</w:t>
            </w:r>
          </w:p>
        </w:tc>
        <w:tc>
          <w:tcPr>
            <w:tcW w:w="1701" w:type="dxa"/>
            <w:vAlign w:val="center"/>
          </w:tcPr>
          <w:p w:rsidR="000D06ED" w:rsidRPr="000D06ED" w:rsidRDefault="000D06ED" w:rsidP="000D06ED">
            <w:pPr>
              <w:widowControl w:val="0"/>
              <w:autoSpaceDE w:val="0"/>
              <w:autoSpaceDN w:val="0"/>
              <w:jc w:val="center"/>
              <w:rPr>
                <w:rFonts w:eastAsia="Times New Roman" w:cs="Times New Roman"/>
                <w:sz w:val="24"/>
                <w:szCs w:val="24"/>
                <w:lang w:eastAsia="ru-RU"/>
              </w:rPr>
            </w:pPr>
            <w:r w:rsidRPr="000D06ED">
              <w:rPr>
                <w:rFonts w:eastAsia="Times New Roman" w:cs="Times New Roman"/>
                <w:sz w:val="24"/>
                <w:szCs w:val="24"/>
                <w:lang w:eastAsia="ru-RU"/>
              </w:rPr>
              <w:t>7</w:t>
            </w:r>
          </w:p>
        </w:tc>
        <w:tc>
          <w:tcPr>
            <w:tcW w:w="2127" w:type="dxa"/>
            <w:vAlign w:val="center"/>
          </w:tcPr>
          <w:p w:rsidR="000D06ED" w:rsidRPr="000D06ED" w:rsidRDefault="000D06ED" w:rsidP="000D06ED">
            <w:pPr>
              <w:widowControl w:val="0"/>
              <w:autoSpaceDE w:val="0"/>
              <w:autoSpaceDN w:val="0"/>
              <w:jc w:val="center"/>
              <w:rPr>
                <w:rFonts w:eastAsia="Times New Roman" w:cs="Times New Roman"/>
                <w:sz w:val="24"/>
                <w:szCs w:val="24"/>
                <w:lang w:eastAsia="ru-RU"/>
              </w:rPr>
            </w:pPr>
            <w:r w:rsidRPr="000D06ED">
              <w:rPr>
                <w:rFonts w:eastAsia="Times New Roman" w:cs="Times New Roman"/>
                <w:sz w:val="24"/>
                <w:szCs w:val="24"/>
                <w:lang w:eastAsia="ru-RU"/>
              </w:rPr>
              <w:t>8</w:t>
            </w:r>
          </w:p>
        </w:tc>
      </w:tr>
      <w:tr w:rsidR="00000600" w:rsidRPr="000D06ED" w:rsidTr="00AA53C0">
        <w:trPr>
          <w:trHeight w:val="209"/>
        </w:trPr>
        <w:tc>
          <w:tcPr>
            <w:tcW w:w="629" w:type="dxa"/>
            <w:vAlign w:val="center"/>
          </w:tcPr>
          <w:p w:rsidR="000D06ED" w:rsidRPr="000D06ED" w:rsidRDefault="000D06ED" w:rsidP="000D06ED">
            <w:pPr>
              <w:widowControl w:val="0"/>
              <w:autoSpaceDE w:val="0"/>
              <w:autoSpaceDN w:val="0"/>
              <w:jc w:val="center"/>
              <w:rPr>
                <w:rFonts w:eastAsia="Times New Roman" w:cs="Times New Roman"/>
                <w:sz w:val="24"/>
                <w:szCs w:val="24"/>
                <w:lang w:eastAsia="ru-RU"/>
              </w:rPr>
            </w:pPr>
            <w:r w:rsidRPr="000D06ED">
              <w:rPr>
                <w:rFonts w:eastAsia="Times New Roman" w:cs="Times New Roman"/>
                <w:sz w:val="24"/>
                <w:szCs w:val="24"/>
                <w:lang w:eastAsia="ru-RU"/>
              </w:rPr>
              <w:t>1.</w:t>
            </w:r>
          </w:p>
        </w:tc>
        <w:tc>
          <w:tcPr>
            <w:tcW w:w="1276" w:type="dxa"/>
            <w:vAlign w:val="center"/>
          </w:tcPr>
          <w:p w:rsidR="000D06ED" w:rsidRPr="000D06ED" w:rsidRDefault="000D06ED" w:rsidP="000D06ED">
            <w:pPr>
              <w:widowControl w:val="0"/>
              <w:autoSpaceDE w:val="0"/>
              <w:autoSpaceDN w:val="0"/>
              <w:rPr>
                <w:rFonts w:eastAsia="Times New Roman" w:cs="Times New Roman"/>
                <w:sz w:val="24"/>
                <w:szCs w:val="24"/>
                <w:lang w:eastAsia="ru-RU"/>
              </w:rPr>
            </w:pPr>
          </w:p>
        </w:tc>
        <w:tc>
          <w:tcPr>
            <w:tcW w:w="851" w:type="dxa"/>
            <w:vAlign w:val="center"/>
          </w:tcPr>
          <w:p w:rsidR="000D06ED" w:rsidRPr="000D06ED" w:rsidRDefault="000D06ED" w:rsidP="000D06ED">
            <w:pPr>
              <w:widowControl w:val="0"/>
              <w:autoSpaceDE w:val="0"/>
              <w:autoSpaceDN w:val="0"/>
              <w:rPr>
                <w:rFonts w:eastAsia="Times New Roman" w:cs="Times New Roman"/>
                <w:sz w:val="24"/>
                <w:szCs w:val="24"/>
                <w:lang w:eastAsia="ru-RU"/>
              </w:rPr>
            </w:pPr>
          </w:p>
        </w:tc>
        <w:tc>
          <w:tcPr>
            <w:tcW w:w="850" w:type="dxa"/>
            <w:vAlign w:val="center"/>
          </w:tcPr>
          <w:p w:rsidR="000D06ED" w:rsidRPr="000D06ED" w:rsidRDefault="000D06ED" w:rsidP="000D06ED">
            <w:pPr>
              <w:widowControl w:val="0"/>
              <w:autoSpaceDE w:val="0"/>
              <w:autoSpaceDN w:val="0"/>
              <w:rPr>
                <w:rFonts w:eastAsia="Times New Roman" w:cs="Times New Roman"/>
                <w:sz w:val="24"/>
                <w:szCs w:val="24"/>
                <w:lang w:eastAsia="ru-RU"/>
              </w:rPr>
            </w:pPr>
          </w:p>
        </w:tc>
        <w:tc>
          <w:tcPr>
            <w:tcW w:w="992" w:type="dxa"/>
            <w:vAlign w:val="center"/>
          </w:tcPr>
          <w:p w:rsidR="000D06ED" w:rsidRPr="000D06ED" w:rsidRDefault="000D06ED" w:rsidP="000D06ED">
            <w:pPr>
              <w:widowControl w:val="0"/>
              <w:autoSpaceDE w:val="0"/>
              <w:autoSpaceDN w:val="0"/>
              <w:rPr>
                <w:rFonts w:eastAsia="Times New Roman" w:cs="Times New Roman"/>
                <w:sz w:val="24"/>
                <w:szCs w:val="24"/>
                <w:lang w:eastAsia="ru-RU"/>
              </w:rPr>
            </w:pPr>
          </w:p>
        </w:tc>
        <w:tc>
          <w:tcPr>
            <w:tcW w:w="1701" w:type="dxa"/>
            <w:vAlign w:val="center"/>
          </w:tcPr>
          <w:p w:rsidR="000D06ED" w:rsidRPr="000D06ED" w:rsidRDefault="000D06ED" w:rsidP="000D06ED">
            <w:pPr>
              <w:widowControl w:val="0"/>
              <w:autoSpaceDE w:val="0"/>
              <w:autoSpaceDN w:val="0"/>
              <w:rPr>
                <w:rFonts w:eastAsia="Times New Roman" w:cs="Times New Roman"/>
                <w:sz w:val="24"/>
                <w:szCs w:val="24"/>
                <w:lang w:eastAsia="ru-RU"/>
              </w:rPr>
            </w:pPr>
          </w:p>
        </w:tc>
        <w:tc>
          <w:tcPr>
            <w:tcW w:w="1701" w:type="dxa"/>
            <w:vAlign w:val="center"/>
          </w:tcPr>
          <w:p w:rsidR="000D06ED" w:rsidRPr="000D06ED" w:rsidRDefault="000D06ED" w:rsidP="000D06ED">
            <w:pPr>
              <w:widowControl w:val="0"/>
              <w:autoSpaceDE w:val="0"/>
              <w:autoSpaceDN w:val="0"/>
              <w:rPr>
                <w:rFonts w:eastAsia="Times New Roman" w:cs="Times New Roman"/>
                <w:sz w:val="24"/>
                <w:szCs w:val="24"/>
                <w:lang w:eastAsia="ru-RU"/>
              </w:rPr>
            </w:pPr>
          </w:p>
        </w:tc>
        <w:tc>
          <w:tcPr>
            <w:tcW w:w="2127" w:type="dxa"/>
            <w:vAlign w:val="center"/>
          </w:tcPr>
          <w:p w:rsidR="000D06ED" w:rsidRPr="000D06ED" w:rsidRDefault="000D06ED" w:rsidP="000D06ED">
            <w:pPr>
              <w:widowControl w:val="0"/>
              <w:autoSpaceDE w:val="0"/>
              <w:autoSpaceDN w:val="0"/>
              <w:rPr>
                <w:rFonts w:eastAsia="Times New Roman" w:cs="Times New Roman"/>
                <w:sz w:val="24"/>
                <w:szCs w:val="24"/>
                <w:lang w:eastAsia="ru-RU"/>
              </w:rPr>
            </w:pPr>
          </w:p>
        </w:tc>
      </w:tr>
      <w:tr w:rsidR="00000600" w:rsidRPr="000D06ED" w:rsidTr="00AA53C0">
        <w:trPr>
          <w:trHeight w:val="209"/>
        </w:trPr>
        <w:tc>
          <w:tcPr>
            <w:tcW w:w="629" w:type="dxa"/>
            <w:vAlign w:val="center"/>
          </w:tcPr>
          <w:p w:rsidR="000D06ED" w:rsidRPr="000D06ED" w:rsidRDefault="000D06ED" w:rsidP="000D06ED">
            <w:pPr>
              <w:widowControl w:val="0"/>
              <w:autoSpaceDE w:val="0"/>
              <w:autoSpaceDN w:val="0"/>
              <w:jc w:val="center"/>
              <w:rPr>
                <w:rFonts w:eastAsia="Times New Roman" w:cs="Times New Roman"/>
                <w:sz w:val="24"/>
                <w:szCs w:val="24"/>
                <w:lang w:eastAsia="ru-RU"/>
              </w:rPr>
            </w:pPr>
            <w:r w:rsidRPr="000D06ED">
              <w:rPr>
                <w:rFonts w:eastAsia="Times New Roman" w:cs="Times New Roman"/>
                <w:sz w:val="24"/>
                <w:szCs w:val="24"/>
                <w:lang w:eastAsia="ru-RU"/>
              </w:rPr>
              <w:t>2</w:t>
            </w:r>
          </w:p>
        </w:tc>
        <w:tc>
          <w:tcPr>
            <w:tcW w:w="1276" w:type="dxa"/>
            <w:vAlign w:val="center"/>
          </w:tcPr>
          <w:p w:rsidR="000D06ED" w:rsidRPr="000D06ED" w:rsidRDefault="000D06ED" w:rsidP="000D06ED">
            <w:pPr>
              <w:widowControl w:val="0"/>
              <w:autoSpaceDE w:val="0"/>
              <w:autoSpaceDN w:val="0"/>
              <w:rPr>
                <w:rFonts w:eastAsia="Times New Roman" w:cs="Times New Roman"/>
                <w:sz w:val="24"/>
                <w:szCs w:val="24"/>
                <w:lang w:eastAsia="ru-RU"/>
              </w:rPr>
            </w:pPr>
          </w:p>
        </w:tc>
        <w:tc>
          <w:tcPr>
            <w:tcW w:w="851" w:type="dxa"/>
            <w:vAlign w:val="center"/>
          </w:tcPr>
          <w:p w:rsidR="000D06ED" w:rsidRPr="000D06ED" w:rsidRDefault="000D06ED" w:rsidP="000D06ED">
            <w:pPr>
              <w:widowControl w:val="0"/>
              <w:autoSpaceDE w:val="0"/>
              <w:autoSpaceDN w:val="0"/>
              <w:rPr>
                <w:rFonts w:eastAsia="Times New Roman" w:cs="Times New Roman"/>
                <w:sz w:val="24"/>
                <w:szCs w:val="24"/>
                <w:lang w:eastAsia="ru-RU"/>
              </w:rPr>
            </w:pPr>
          </w:p>
        </w:tc>
        <w:tc>
          <w:tcPr>
            <w:tcW w:w="850" w:type="dxa"/>
            <w:vAlign w:val="center"/>
          </w:tcPr>
          <w:p w:rsidR="000D06ED" w:rsidRPr="000D06ED" w:rsidRDefault="000D06ED" w:rsidP="000D06ED">
            <w:pPr>
              <w:widowControl w:val="0"/>
              <w:autoSpaceDE w:val="0"/>
              <w:autoSpaceDN w:val="0"/>
              <w:rPr>
                <w:rFonts w:eastAsia="Times New Roman" w:cs="Times New Roman"/>
                <w:sz w:val="24"/>
                <w:szCs w:val="24"/>
                <w:lang w:eastAsia="ru-RU"/>
              </w:rPr>
            </w:pPr>
          </w:p>
        </w:tc>
        <w:tc>
          <w:tcPr>
            <w:tcW w:w="992" w:type="dxa"/>
            <w:vAlign w:val="center"/>
          </w:tcPr>
          <w:p w:rsidR="000D06ED" w:rsidRPr="000D06ED" w:rsidRDefault="000D06ED" w:rsidP="000D06ED">
            <w:pPr>
              <w:widowControl w:val="0"/>
              <w:autoSpaceDE w:val="0"/>
              <w:autoSpaceDN w:val="0"/>
              <w:rPr>
                <w:rFonts w:eastAsia="Times New Roman" w:cs="Times New Roman"/>
                <w:sz w:val="24"/>
                <w:szCs w:val="24"/>
                <w:lang w:eastAsia="ru-RU"/>
              </w:rPr>
            </w:pPr>
          </w:p>
        </w:tc>
        <w:tc>
          <w:tcPr>
            <w:tcW w:w="1701" w:type="dxa"/>
            <w:vAlign w:val="center"/>
          </w:tcPr>
          <w:p w:rsidR="000D06ED" w:rsidRPr="000D06ED" w:rsidRDefault="000D06ED" w:rsidP="000D06ED">
            <w:pPr>
              <w:widowControl w:val="0"/>
              <w:autoSpaceDE w:val="0"/>
              <w:autoSpaceDN w:val="0"/>
              <w:rPr>
                <w:rFonts w:eastAsia="Times New Roman" w:cs="Times New Roman"/>
                <w:sz w:val="24"/>
                <w:szCs w:val="24"/>
                <w:lang w:eastAsia="ru-RU"/>
              </w:rPr>
            </w:pPr>
          </w:p>
        </w:tc>
        <w:tc>
          <w:tcPr>
            <w:tcW w:w="1701" w:type="dxa"/>
            <w:vAlign w:val="center"/>
          </w:tcPr>
          <w:p w:rsidR="000D06ED" w:rsidRPr="000D06ED" w:rsidRDefault="000D06ED" w:rsidP="000D06ED">
            <w:pPr>
              <w:widowControl w:val="0"/>
              <w:autoSpaceDE w:val="0"/>
              <w:autoSpaceDN w:val="0"/>
              <w:rPr>
                <w:rFonts w:eastAsia="Times New Roman" w:cs="Times New Roman"/>
                <w:sz w:val="24"/>
                <w:szCs w:val="24"/>
                <w:lang w:eastAsia="ru-RU"/>
              </w:rPr>
            </w:pPr>
          </w:p>
        </w:tc>
        <w:tc>
          <w:tcPr>
            <w:tcW w:w="2127" w:type="dxa"/>
            <w:vAlign w:val="center"/>
          </w:tcPr>
          <w:p w:rsidR="000D06ED" w:rsidRPr="000D06ED" w:rsidRDefault="000D06ED" w:rsidP="000D06ED">
            <w:pPr>
              <w:widowControl w:val="0"/>
              <w:autoSpaceDE w:val="0"/>
              <w:autoSpaceDN w:val="0"/>
              <w:rPr>
                <w:rFonts w:eastAsia="Times New Roman" w:cs="Times New Roman"/>
                <w:sz w:val="24"/>
                <w:szCs w:val="24"/>
                <w:lang w:eastAsia="ru-RU"/>
              </w:rPr>
            </w:pPr>
          </w:p>
        </w:tc>
      </w:tr>
      <w:tr w:rsidR="00000600" w:rsidRPr="000D06ED" w:rsidTr="00AA53C0">
        <w:trPr>
          <w:trHeight w:val="209"/>
        </w:trPr>
        <w:tc>
          <w:tcPr>
            <w:tcW w:w="629" w:type="dxa"/>
            <w:vAlign w:val="center"/>
          </w:tcPr>
          <w:p w:rsidR="000D06ED" w:rsidRPr="000D06ED" w:rsidRDefault="000D06ED" w:rsidP="000D06ED">
            <w:pPr>
              <w:widowControl w:val="0"/>
              <w:autoSpaceDE w:val="0"/>
              <w:autoSpaceDN w:val="0"/>
              <w:jc w:val="center"/>
              <w:rPr>
                <w:rFonts w:eastAsia="Times New Roman" w:cs="Times New Roman"/>
                <w:sz w:val="24"/>
                <w:szCs w:val="24"/>
                <w:lang w:eastAsia="ru-RU"/>
              </w:rPr>
            </w:pPr>
            <w:r w:rsidRPr="000D06ED">
              <w:rPr>
                <w:rFonts w:eastAsia="Times New Roman" w:cs="Times New Roman"/>
                <w:sz w:val="24"/>
                <w:szCs w:val="24"/>
                <w:lang w:eastAsia="ru-RU"/>
              </w:rPr>
              <w:t>3</w:t>
            </w:r>
          </w:p>
        </w:tc>
        <w:tc>
          <w:tcPr>
            <w:tcW w:w="1276" w:type="dxa"/>
            <w:vAlign w:val="center"/>
          </w:tcPr>
          <w:p w:rsidR="000D06ED" w:rsidRPr="000D06ED" w:rsidRDefault="000D06ED" w:rsidP="000D06ED">
            <w:pPr>
              <w:widowControl w:val="0"/>
              <w:autoSpaceDE w:val="0"/>
              <w:autoSpaceDN w:val="0"/>
              <w:rPr>
                <w:rFonts w:eastAsia="Times New Roman" w:cs="Times New Roman"/>
                <w:sz w:val="24"/>
                <w:szCs w:val="24"/>
                <w:lang w:eastAsia="ru-RU"/>
              </w:rPr>
            </w:pPr>
          </w:p>
        </w:tc>
        <w:tc>
          <w:tcPr>
            <w:tcW w:w="851" w:type="dxa"/>
            <w:vAlign w:val="center"/>
          </w:tcPr>
          <w:p w:rsidR="000D06ED" w:rsidRPr="000D06ED" w:rsidRDefault="000D06ED" w:rsidP="000D06ED">
            <w:pPr>
              <w:widowControl w:val="0"/>
              <w:autoSpaceDE w:val="0"/>
              <w:autoSpaceDN w:val="0"/>
              <w:rPr>
                <w:rFonts w:eastAsia="Times New Roman" w:cs="Times New Roman"/>
                <w:sz w:val="24"/>
                <w:szCs w:val="24"/>
                <w:lang w:eastAsia="ru-RU"/>
              </w:rPr>
            </w:pPr>
          </w:p>
        </w:tc>
        <w:tc>
          <w:tcPr>
            <w:tcW w:w="850" w:type="dxa"/>
            <w:vAlign w:val="center"/>
          </w:tcPr>
          <w:p w:rsidR="000D06ED" w:rsidRPr="000D06ED" w:rsidRDefault="000D06ED" w:rsidP="000D06ED">
            <w:pPr>
              <w:widowControl w:val="0"/>
              <w:autoSpaceDE w:val="0"/>
              <w:autoSpaceDN w:val="0"/>
              <w:rPr>
                <w:rFonts w:eastAsia="Times New Roman" w:cs="Times New Roman"/>
                <w:sz w:val="24"/>
                <w:szCs w:val="24"/>
                <w:lang w:eastAsia="ru-RU"/>
              </w:rPr>
            </w:pPr>
          </w:p>
        </w:tc>
        <w:tc>
          <w:tcPr>
            <w:tcW w:w="992" w:type="dxa"/>
            <w:vAlign w:val="center"/>
          </w:tcPr>
          <w:p w:rsidR="000D06ED" w:rsidRPr="000D06ED" w:rsidRDefault="000D06ED" w:rsidP="000D06ED">
            <w:pPr>
              <w:widowControl w:val="0"/>
              <w:autoSpaceDE w:val="0"/>
              <w:autoSpaceDN w:val="0"/>
              <w:rPr>
                <w:rFonts w:eastAsia="Times New Roman" w:cs="Times New Roman"/>
                <w:sz w:val="24"/>
                <w:szCs w:val="24"/>
                <w:lang w:eastAsia="ru-RU"/>
              </w:rPr>
            </w:pPr>
          </w:p>
        </w:tc>
        <w:tc>
          <w:tcPr>
            <w:tcW w:w="1701" w:type="dxa"/>
            <w:vAlign w:val="center"/>
          </w:tcPr>
          <w:p w:rsidR="000D06ED" w:rsidRPr="000D06ED" w:rsidRDefault="000D06ED" w:rsidP="000D06ED">
            <w:pPr>
              <w:widowControl w:val="0"/>
              <w:autoSpaceDE w:val="0"/>
              <w:autoSpaceDN w:val="0"/>
              <w:rPr>
                <w:rFonts w:eastAsia="Times New Roman" w:cs="Times New Roman"/>
                <w:sz w:val="24"/>
                <w:szCs w:val="24"/>
                <w:lang w:eastAsia="ru-RU"/>
              </w:rPr>
            </w:pPr>
          </w:p>
        </w:tc>
        <w:tc>
          <w:tcPr>
            <w:tcW w:w="1701" w:type="dxa"/>
            <w:vAlign w:val="center"/>
          </w:tcPr>
          <w:p w:rsidR="000D06ED" w:rsidRPr="000D06ED" w:rsidRDefault="000D06ED" w:rsidP="000D06ED">
            <w:pPr>
              <w:widowControl w:val="0"/>
              <w:autoSpaceDE w:val="0"/>
              <w:autoSpaceDN w:val="0"/>
              <w:rPr>
                <w:rFonts w:eastAsia="Times New Roman" w:cs="Times New Roman"/>
                <w:sz w:val="24"/>
                <w:szCs w:val="24"/>
                <w:lang w:eastAsia="ru-RU"/>
              </w:rPr>
            </w:pPr>
          </w:p>
        </w:tc>
        <w:tc>
          <w:tcPr>
            <w:tcW w:w="2127" w:type="dxa"/>
            <w:vAlign w:val="center"/>
          </w:tcPr>
          <w:p w:rsidR="000D06ED" w:rsidRPr="000D06ED" w:rsidRDefault="000D06ED" w:rsidP="000D06ED">
            <w:pPr>
              <w:widowControl w:val="0"/>
              <w:autoSpaceDE w:val="0"/>
              <w:autoSpaceDN w:val="0"/>
              <w:rPr>
                <w:rFonts w:eastAsia="Times New Roman" w:cs="Times New Roman"/>
                <w:sz w:val="24"/>
                <w:szCs w:val="24"/>
                <w:lang w:eastAsia="ru-RU"/>
              </w:rPr>
            </w:pPr>
          </w:p>
        </w:tc>
      </w:tr>
      <w:tr w:rsidR="00000600" w:rsidRPr="000D06ED" w:rsidTr="00AA53C0">
        <w:trPr>
          <w:trHeight w:val="145"/>
        </w:trPr>
        <w:tc>
          <w:tcPr>
            <w:tcW w:w="629" w:type="dxa"/>
            <w:vAlign w:val="center"/>
          </w:tcPr>
          <w:p w:rsidR="000D06ED" w:rsidRPr="000D06ED" w:rsidRDefault="000D06ED" w:rsidP="000D06ED">
            <w:pPr>
              <w:widowControl w:val="0"/>
              <w:autoSpaceDE w:val="0"/>
              <w:autoSpaceDN w:val="0"/>
              <w:rPr>
                <w:rFonts w:eastAsia="Times New Roman" w:cs="Times New Roman"/>
                <w:sz w:val="24"/>
                <w:szCs w:val="24"/>
                <w:lang w:eastAsia="ru-RU"/>
              </w:rPr>
            </w:pPr>
          </w:p>
        </w:tc>
        <w:tc>
          <w:tcPr>
            <w:tcW w:w="1276" w:type="dxa"/>
            <w:vAlign w:val="center"/>
          </w:tcPr>
          <w:p w:rsidR="000D06ED" w:rsidRPr="000D06ED" w:rsidRDefault="000D06ED" w:rsidP="000D06ED">
            <w:pPr>
              <w:widowControl w:val="0"/>
              <w:autoSpaceDE w:val="0"/>
              <w:autoSpaceDN w:val="0"/>
              <w:rPr>
                <w:rFonts w:eastAsia="Times New Roman" w:cs="Times New Roman"/>
                <w:sz w:val="24"/>
                <w:szCs w:val="24"/>
                <w:lang w:eastAsia="ru-RU"/>
              </w:rPr>
            </w:pPr>
            <w:r w:rsidRPr="000D06ED">
              <w:rPr>
                <w:rFonts w:eastAsia="Times New Roman" w:cs="Times New Roman"/>
                <w:sz w:val="24"/>
                <w:szCs w:val="24"/>
                <w:lang w:eastAsia="ru-RU"/>
              </w:rPr>
              <w:t>Всего</w:t>
            </w:r>
          </w:p>
        </w:tc>
        <w:tc>
          <w:tcPr>
            <w:tcW w:w="851" w:type="dxa"/>
            <w:vAlign w:val="center"/>
          </w:tcPr>
          <w:p w:rsidR="000D06ED" w:rsidRPr="000D06ED" w:rsidRDefault="000D06ED" w:rsidP="000D06ED">
            <w:pPr>
              <w:widowControl w:val="0"/>
              <w:autoSpaceDE w:val="0"/>
              <w:autoSpaceDN w:val="0"/>
              <w:rPr>
                <w:rFonts w:eastAsia="Times New Roman" w:cs="Times New Roman"/>
                <w:sz w:val="24"/>
                <w:szCs w:val="24"/>
                <w:lang w:eastAsia="ru-RU"/>
              </w:rPr>
            </w:pPr>
          </w:p>
        </w:tc>
        <w:tc>
          <w:tcPr>
            <w:tcW w:w="850" w:type="dxa"/>
            <w:vAlign w:val="center"/>
          </w:tcPr>
          <w:p w:rsidR="000D06ED" w:rsidRPr="000D06ED" w:rsidRDefault="000D06ED" w:rsidP="000D06ED">
            <w:pPr>
              <w:widowControl w:val="0"/>
              <w:autoSpaceDE w:val="0"/>
              <w:autoSpaceDN w:val="0"/>
              <w:rPr>
                <w:rFonts w:eastAsia="Times New Roman" w:cs="Times New Roman"/>
                <w:sz w:val="24"/>
                <w:szCs w:val="24"/>
                <w:lang w:eastAsia="ru-RU"/>
              </w:rPr>
            </w:pPr>
          </w:p>
        </w:tc>
        <w:tc>
          <w:tcPr>
            <w:tcW w:w="992" w:type="dxa"/>
            <w:vAlign w:val="center"/>
          </w:tcPr>
          <w:p w:rsidR="000D06ED" w:rsidRPr="000D06ED" w:rsidRDefault="000D06ED" w:rsidP="000D06ED">
            <w:pPr>
              <w:widowControl w:val="0"/>
              <w:autoSpaceDE w:val="0"/>
              <w:autoSpaceDN w:val="0"/>
              <w:rPr>
                <w:rFonts w:eastAsia="Times New Roman" w:cs="Times New Roman"/>
                <w:sz w:val="24"/>
                <w:szCs w:val="24"/>
                <w:lang w:eastAsia="ru-RU"/>
              </w:rPr>
            </w:pPr>
          </w:p>
        </w:tc>
        <w:tc>
          <w:tcPr>
            <w:tcW w:w="1701" w:type="dxa"/>
            <w:vAlign w:val="center"/>
          </w:tcPr>
          <w:p w:rsidR="000D06ED" w:rsidRPr="000D06ED" w:rsidRDefault="000D06ED" w:rsidP="000D06ED">
            <w:pPr>
              <w:widowControl w:val="0"/>
              <w:autoSpaceDE w:val="0"/>
              <w:autoSpaceDN w:val="0"/>
              <w:rPr>
                <w:rFonts w:eastAsia="Times New Roman" w:cs="Times New Roman"/>
                <w:sz w:val="24"/>
                <w:szCs w:val="24"/>
                <w:lang w:eastAsia="ru-RU"/>
              </w:rPr>
            </w:pPr>
          </w:p>
        </w:tc>
        <w:tc>
          <w:tcPr>
            <w:tcW w:w="1701" w:type="dxa"/>
            <w:vAlign w:val="center"/>
          </w:tcPr>
          <w:p w:rsidR="000D06ED" w:rsidRPr="000D06ED" w:rsidRDefault="000D06ED" w:rsidP="000D06ED">
            <w:pPr>
              <w:widowControl w:val="0"/>
              <w:autoSpaceDE w:val="0"/>
              <w:autoSpaceDN w:val="0"/>
              <w:rPr>
                <w:rFonts w:eastAsia="Times New Roman" w:cs="Times New Roman"/>
                <w:sz w:val="24"/>
                <w:szCs w:val="24"/>
                <w:lang w:eastAsia="ru-RU"/>
              </w:rPr>
            </w:pPr>
          </w:p>
        </w:tc>
        <w:tc>
          <w:tcPr>
            <w:tcW w:w="2127" w:type="dxa"/>
            <w:vAlign w:val="center"/>
          </w:tcPr>
          <w:p w:rsidR="000D06ED" w:rsidRPr="000D06ED" w:rsidRDefault="000D06ED" w:rsidP="000D06ED">
            <w:pPr>
              <w:widowControl w:val="0"/>
              <w:autoSpaceDE w:val="0"/>
              <w:autoSpaceDN w:val="0"/>
              <w:rPr>
                <w:rFonts w:eastAsia="Times New Roman" w:cs="Times New Roman"/>
                <w:sz w:val="24"/>
                <w:szCs w:val="24"/>
                <w:lang w:eastAsia="ru-RU"/>
              </w:rPr>
            </w:pPr>
          </w:p>
        </w:tc>
      </w:tr>
    </w:tbl>
    <w:p w:rsidR="000D06ED" w:rsidRPr="000D06ED" w:rsidRDefault="000D06ED" w:rsidP="000D06ED">
      <w:pPr>
        <w:widowControl w:val="0"/>
        <w:autoSpaceDE w:val="0"/>
        <w:autoSpaceDN w:val="0"/>
        <w:jc w:val="both"/>
        <w:rPr>
          <w:rFonts w:eastAsia="Times New Roman" w:cs="Times New Roman"/>
          <w:sz w:val="24"/>
          <w:szCs w:val="24"/>
          <w:lang w:eastAsia="ru-RU"/>
        </w:rPr>
      </w:pPr>
    </w:p>
    <w:p w:rsidR="000D06ED" w:rsidRPr="000D06ED" w:rsidRDefault="000D06ED" w:rsidP="000D06ED">
      <w:pPr>
        <w:widowControl w:val="0"/>
        <w:autoSpaceDE w:val="0"/>
        <w:autoSpaceDN w:val="0"/>
        <w:rPr>
          <w:rFonts w:eastAsia="Times New Roman" w:cs="Times New Roman"/>
          <w:sz w:val="24"/>
          <w:szCs w:val="24"/>
          <w:lang w:eastAsia="ru-RU"/>
        </w:rPr>
      </w:pPr>
    </w:p>
    <w:p w:rsidR="000D06ED" w:rsidRPr="000D06ED" w:rsidRDefault="000D06ED" w:rsidP="000D06ED">
      <w:pPr>
        <w:widowControl w:val="0"/>
        <w:autoSpaceDE w:val="0"/>
        <w:autoSpaceDN w:val="0"/>
        <w:rPr>
          <w:rFonts w:eastAsia="Times New Roman" w:cs="Times New Roman"/>
          <w:sz w:val="24"/>
          <w:szCs w:val="24"/>
          <w:lang w:eastAsia="ru-RU"/>
        </w:rPr>
      </w:pPr>
    </w:p>
    <w:p w:rsidR="000D06ED" w:rsidRPr="000D06ED" w:rsidRDefault="000D06ED" w:rsidP="000D06ED">
      <w:pPr>
        <w:widowControl w:val="0"/>
        <w:autoSpaceDE w:val="0"/>
        <w:autoSpaceDN w:val="0"/>
        <w:rPr>
          <w:rFonts w:eastAsia="Times New Roman" w:cs="Times New Roman"/>
          <w:sz w:val="24"/>
          <w:szCs w:val="24"/>
          <w:lang w:eastAsia="ru-RU"/>
        </w:rPr>
      </w:pPr>
    </w:p>
    <w:p w:rsidR="000D06ED" w:rsidRPr="000D06ED" w:rsidRDefault="000D06ED" w:rsidP="000D06ED">
      <w:pPr>
        <w:widowControl w:val="0"/>
        <w:autoSpaceDE w:val="0"/>
        <w:autoSpaceDN w:val="0"/>
        <w:jc w:val="both"/>
        <w:rPr>
          <w:rFonts w:eastAsia="Times New Roman" w:cs="Times New Roman"/>
          <w:sz w:val="24"/>
          <w:szCs w:val="24"/>
          <w:lang w:eastAsia="ru-RU"/>
        </w:rPr>
      </w:pP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Руководитель________________________________</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(подпись, расшифровка подписи)</w:t>
      </w:r>
    </w:p>
    <w:p w:rsidR="000D06ED" w:rsidRPr="000D06ED" w:rsidRDefault="000D06ED" w:rsidP="000D06ED">
      <w:pPr>
        <w:widowControl w:val="0"/>
        <w:autoSpaceDE w:val="0"/>
        <w:autoSpaceDN w:val="0"/>
        <w:jc w:val="both"/>
        <w:rPr>
          <w:rFonts w:eastAsia="Times New Roman" w:cs="Times New Roman"/>
          <w:sz w:val="24"/>
          <w:szCs w:val="24"/>
          <w:lang w:eastAsia="ru-RU"/>
        </w:rPr>
      </w:pP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Дата</w:t>
      </w:r>
    </w:p>
    <w:p w:rsidR="000D06ED" w:rsidRPr="000D06ED" w:rsidRDefault="000D06ED" w:rsidP="000D06ED">
      <w:pPr>
        <w:widowControl w:val="0"/>
        <w:autoSpaceDE w:val="0"/>
        <w:autoSpaceDN w:val="0"/>
        <w:jc w:val="both"/>
        <w:rPr>
          <w:rFonts w:eastAsia="Times New Roman" w:cs="Times New Roman"/>
          <w:sz w:val="24"/>
          <w:szCs w:val="24"/>
          <w:lang w:eastAsia="ru-RU"/>
        </w:rPr>
      </w:pPr>
    </w:p>
    <w:p w:rsidR="000D06ED" w:rsidRPr="000D06ED" w:rsidRDefault="000D06ED" w:rsidP="000D06ED">
      <w:pPr>
        <w:widowControl w:val="0"/>
        <w:autoSpaceDE w:val="0"/>
        <w:autoSpaceDN w:val="0"/>
        <w:jc w:val="both"/>
        <w:rPr>
          <w:rFonts w:eastAsia="Times New Roman" w:cs="Times New Roman"/>
          <w:sz w:val="24"/>
          <w:szCs w:val="24"/>
          <w:lang w:eastAsia="ru-RU"/>
        </w:rPr>
      </w:pPr>
    </w:p>
    <w:p w:rsidR="000D06ED" w:rsidRPr="000D06ED" w:rsidRDefault="000D06ED" w:rsidP="000D06ED">
      <w:pPr>
        <w:widowControl w:val="0"/>
        <w:autoSpaceDE w:val="0"/>
        <w:autoSpaceDN w:val="0"/>
        <w:jc w:val="both"/>
        <w:rPr>
          <w:rFonts w:eastAsia="Times New Roman" w:cs="Times New Roman"/>
          <w:sz w:val="24"/>
          <w:szCs w:val="24"/>
          <w:lang w:eastAsia="ru-RU"/>
        </w:rPr>
      </w:pPr>
    </w:p>
    <w:p w:rsidR="000D06ED" w:rsidRPr="000D06ED" w:rsidRDefault="000D06ED" w:rsidP="000D06ED">
      <w:pPr>
        <w:widowControl w:val="0"/>
        <w:autoSpaceDE w:val="0"/>
        <w:autoSpaceDN w:val="0"/>
        <w:jc w:val="both"/>
        <w:rPr>
          <w:rFonts w:eastAsia="Times New Roman" w:cs="Times New Roman"/>
          <w:sz w:val="24"/>
          <w:szCs w:val="24"/>
          <w:lang w:eastAsia="ru-RU"/>
        </w:rPr>
      </w:pPr>
    </w:p>
    <w:p w:rsidR="000D06ED" w:rsidRPr="000D06ED" w:rsidRDefault="000D06ED" w:rsidP="000D06ED">
      <w:pPr>
        <w:widowControl w:val="0"/>
        <w:autoSpaceDE w:val="0"/>
        <w:autoSpaceDN w:val="0"/>
        <w:jc w:val="both"/>
        <w:rPr>
          <w:rFonts w:eastAsia="Times New Roman" w:cs="Times New Roman"/>
          <w:sz w:val="24"/>
          <w:szCs w:val="24"/>
          <w:lang w:eastAsia="ru-RU"/>
        </w:rPr>
      </w:pPr>
    </w:p>
    <w:p w:rsidR="000D06ED" w:rsidRPr="000D06ED" w:rsidRDefault="000D06ED" w:rsidP="000D06ED">
      <w:pPr>
        <w:widowControl w:val="0"/>
        <w:autoSpaceDE w:val="0"/>
        <w:autoSpaceDN w:val="0"/>
        <w:jc w:val="both"/>
        <w:rPr>
          <w:rFonts w:eastAsia="Times New Roman" w:cs="Times New Roman"/>
          <w:sz w:val="24"/>
          <w:szCs w:val="24"/>
          <w:lang w:eastAsia="ru-RU"/>
        </w:rPr>
      </w:pPr>
    </w:p>
    <w:p w:rsidR="000D06ED" w:rsidRPr="000D06ED" w:rsidRDefault="000D06ED" w:rsidP="000D06ED">
      <w:pPr>
        <w:widowControl w:val="0"/>
        <w:autoSpaceDE w:val="0"/>
        <w:autoSpaceDN w:val="0"/>
        <w:jc w:val="right"/>
        <w:outlineLvl w:val="1"/>
        <w:rPr>
          <w:rFonts w:eastAsia="Times New Roman" w:cs="Times New Roman"/>
          <w:sz w:val="24"/>
          <w:szCs w:val="24"/>
          <w:lang w:eastAsia="ru-RU"/>
        </w:rPr>
      </w:pPr>
    </w:p>
    <w:p w:rsidR="000D06ED" w:rsidRPr="000D06ED" w:rsidRDefault="000D06ED" w:rsidP="000D06ED">
      <w:pPr>
        <w:widowControl w:val="0"/>
        <w:autoSpaceDE w:val="0"/>
        <w:autoSpaceDN w:val="0"/>
        <w:jc w:val="right"/>
        <w:outlineLvl w:val="1"/>
        <w:rPr>
          <w:rFonts w:eastAsia="Times New Roman" w:cs="Times New Roman"/>
          <w:sz w:val="24"/>
          <w:szCs w:val="24"/>
          <w:lang w:eastAsia="ru-RU"/>
        </w:rPr>
      </w:pPr>
    </w:p>
    <w:p w:rsidR="000D06ED" w:rsidRPr="000D06ED" w:rsidRDefault="000D06ED" w:rsidP="000D06ED">
      <w:pPr>
        <w:widowControl w:val="0"/>
        <w:autoSpaceDE w:val="0"/>
        <w:autoSpaceDN w:val="0"/>
        <w:jc w:val="right"/>
        <w:outlineLvl w:val="1"/>
        <w:rPr>
          <w:rFonts w:eastAsia="Times New Roman" w:cs="Times New Roman"/>
          <w:sz w:val="24"/>
          <w:szCs w:val="24"/>
          <w:lang w:eastAsia="ru-RU"/>
        </w:rPr>
      </w:pPr>
    </w:p>
    <w:p w:rsidR="000D06ED" w:rsidRPr="000D06ED" w:rsidRDefault="000D06ED" w:rsidP="000D06ED">
      <w:pPr>
        <w:widowControl w:val="0"/>
        <w:autoSpaceDE w:val="0"/>
        <w:autoSpaceDN w:val="0"/>
        <w:jc w:val="right"/>
        <w:outlineLvl w:val="1"/>
        <w:rPr>
          <w:rFonts w:eastAsia="Times New Roman" w:cs="Times New Roman"/>
          <w:sz w:val="24"/>
          <w:szCs w:val="24"/>
          <w:lang w:eastAsia="ru-RU"/>
        </w:rPr>
      </w:pPr>
    </w:p>
    <w:p w:rsidR="000D06ED" w:rsidRPr="000D06ED" w:rsidRDefault="000D06ED" w:rsidP="000D06ED">
      <w:pPr>
        <w:widowControl w:val="0"/>
        <w:autoSpaceDE w:val="0"/>
        <w:autoSpaceDN w:val="0"/>
        <w:jc w:val="right"/>
        <w:outlineLvl w:val="1"/>
        <w:rPr>
          <w:rFonts w:eastAsia="Times New Roman" w:cs="Times New Roman"/>
          <w:sz w:val="24"/>
          <w:szCs w:val="24"/>
          <w:lang w:eastAsia="ru-RU"/>
        </w:rPr>
      </w:pPr>
      <w:r w:rsidRPr="000D06ED">
        <w:rPr>
          <w:rFonts w:eastAsia="Times New Roman" w:cs="Times New Roman"/>
          <w:sz w:val="24"/>
          <w:szCs w:val="24"/>
          <w:lang w:eastAsia="ru-RU"/>
        </w:rPr>
        <w:lastRenderedPageBreak/>
        <w:t>Приложение № 5</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к Порядку</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назначения и выплаты ежемесячной доплаты</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к страховой пенсии по старости (инвалидности)</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 xml:space="preserve">лицам, замещавшим муниципальные должности </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 xml:space="preserve">и </w:t>
      </w:r>
      <w:proofErr w:type="gramStart"/>
      <w:r w:rsidRPr="000D06ED">
        <w:rPr>
          <w:rFonts w:eastAsia="Times New Roman" w:cs="Times New Roman"/>
          <w:sz w:val="24"/>
          <w:szCs w:val="24"/>
          <w:lang w:eastAsia="ru-RU"/>
        </w:rPr>
        <w:t>осуществлявшим</w:t>
      </w:r>
      <w:proofErr w:type="gramEnd"/>
      <w:r w:rsidRPr="000D06ED">
        <w:rPr>
          <w:rFonts w:eastAsia="Times New Roman" w:cs="Times New Roman"/>
          <w:sz w:val="24"/>
          <w:szCs w:val="24"/>
          <w:lang w:eastAsia="ru-RU"/>
        </w:rPr>
        <w:t xml:space="preserve"> свои полномочия на постоянной основе</w:t>
      </w:r>
    </w:p>
    <w:p w:rsidR="000D06ED" w:rsidRPr="000D06ED" w:rsidRDefault="000D06ED" w:rsidP="000D06ED">
      <w:pPr>
        <w:widowControl w:val="0"/>
        <w:autoSpaceDE w:val="0"/>
        <w:autoSpaceDN w:val="0"/>
        <w:jc w:val="right"/>
        <w:rPr>
          <w:rFonts w:eastAsia="Calibri" w:cs="Times New Roman"/>
          <w:sz w:val="24"/>
          <w:szCs w:val="24"/>
        </w:rPr>
      </w:pPr>
      <w:r w:rsidRPr="000D06ED">
        <w:rPr>
          <w:rFonts w:eastAsia="Times New Roman" w:cs="Times New Roman"/>
          <w:sz w:val="24"/>
          <w:szCs w:val="24"/>
          <w:lang w:eastAsia="ru-RU"/>
        </w:rPr>
        <w:t xml:space="preserve"> </w:t>
      </w:r>
      <w:r w:rsidRPr="000D06ED">
        <w:rPr>
          <w:rFonts w:eastAsia="Calibri" w:cs="Times New Roman"/>
          <w:sz w:val="24"/>
          <w:szCs w:val="24"/>
        </w:rPr>
        <w:t xml:space="preserve">в сельском поселении «Село </w:t>
      </w:r>
      <w:r w:rsidRPr="00000600">
        <w:rPr>
          <w:rFonts w:eastAsia="Calibri" w:cs="Times New Roman"/>
          <w:sz w:val="24"/>
          <w:szCs w:val="24"/>
        </w:rPr>
        <w:t>Калиновка</w:t>
      </w:r>
      <w:r w:rsidRPr="000D06ED">
        <w:rPr>
          <w:rFonts w:eastAsia="Calibri" w:cs="Times New Roman"/>
          <w:sz w:val="24"/>
          <w:szCs w:val="24"/>
        </w:rPr>
        <w:t>»</w:t>
      </w:r>
    </w:p>
    <w:p w:rsidR="000D06ED" w:rsidRPr="000D06ED" w:rsidRDefault="000D06ED" w:rsidP="000D06ED">
      <w:pPr>
        <w:widowControl w:val="0"/>
        <w:autoSpaceDE w:val="0"/>
        <w:autoSpaceDN w:val="0"/>
        <w:jc w:val="right"/>
        <w:rPr>
          <w:rFonts w:ascii="Courier New" w:eastAsia="Times New Roman" w:hAnsi="Courier New" w:cs="Courier New"/>
          <w:sz w:val="24"/>
          <w:szCs w:val="24"/>
          <w:lang w:eastAsia="ru-RU"/>
        </w:rPr>
      </w:pPr>
      <w:r w:rsidRPr="000D06ED">
        <w:rPr>
          <w:rFonts w:eastAsia="Calibri" w:cs="Times New Roman"/>
          <w:sz w:val="24"/>
          <w:szCs w:val="24"/>
        </w:rPr>
        <w:t>Ульчского муниципального района Хабаровского края</w:t>
      </w:r>
      <w:r w:rsidRPr="000D06ED">
        <w:rPr>
          <w:rFonts w:eastAsia="Times New Roman" w:cs="Times New Roman"/>
          <w:sz w:val="24"/>
          <w:szCs w:val="24"/>
          <w:lang w:eastAsia="ru-RU"/>
        </w:rPr>
        <w:t xml:space="preserve"> </w:t>
      </w:r>
    </w:p>
    <w:p w:rsidR="000D06ED" w:rsidRPr="000D06ED" w:rsidRDefault="000D06ED" w:rsidP="000D06ED">
      <w:pPr>
        <w:widowControl w:val="0"/>
        <w:autoSpaceDE w:val="0"/>
        <w:autoSpaceDN w:val="0"/>
        <w:jc w:val="center"/>
        <w:rPr>
          <w:rFonts w:eastAsia="Times New Roman" w:cs="Times New Roman"/>
          <w:sz w:val="24"/>
          <w:szCs w:val="24"/>
          <w:lang w:eastAsia="ru-RU"/>
        </w:rPr>
      </w:pPr>
      <w:bookmarkStart w:id="20" w:name="P494"/>
      <w:bookmarkEnd w:id="20"/>
    </w:p>
    <w:p w:rsidR="000D06ED" w:rsidRPr="000D06ED" w:rsidRDefault="000D06ED" w:rsidP="000D06ED">
      <w:pPr>
        <w:widowControl w:val="0"/>
        <w:autoSpaceDE w:val="0"/>
        <w:autoSpaceDN w:val="0"/>
        <w:jc w:val="center"/>
        <w:rPr>
          <w:rFonts w:eastAsia="Times New Roman" w:cs="Times New Roman"/>
          <w:sz w:val="24"/>
          <w:szCs w:val="24"/>
          <w:lang w:eastAsia="ru-RU"/>
        </w:rPr>
      </w:pPr>
      <w:r w:rsidRPr="000D06ED">
        <w:rPr>
          <w:rFonts w:eastAsia="Times New Roman" w:cs="Times New Roman"/>
          <w:sz w:val="24"/>
          <w:szCs w:val="24"/>
          <w:lang w:eastAsia="ru-RU"/>
        </w:rPr>
        <w:t>РЕШЕНИЕ</w:t>
      </w:r>
    </w:p>
    <w:p w:rsidR="000D06ED" w:rsidRPr="000D06ED" w:rsidRDefault="000D06ED" w:rsidP="000D06ED">
      <w:pPr>
        <w:widowControl w:val="0"/>
        <w:autoSpaceDE w:val="0"/>
        <w:autoSpaceDN w:val="0"/>
        <w:jc w:val="center"/>
        <w:rPr>
          <w:rFonts w:eastAsia="Times New Roman" w:cs="Times New Roman"/>
          <w:sz w:val="24"/>
          <w:szCs w:val="24"/>
          <w:lang w:eastAsia="ru-RU"/>
        </w:rPr>
      </w:pPr>
      <w:r w:rsidRPr="000D06ED">
        <w:rPr>
          <w:rFonts w:eastAsia="Times New Roman" w:cs="Times New Roman"/>
          <w:sz w:val="24"/>
          <w:szCs w:val="24"/>
          <w:lang w:eastAsia="ru-RU"/>
        </w:rPr>
        <w:t>о представлении к назначению ежемесячной доплаты</w:t>
      </w:r>
    </w:p>
    <w:p w:rsidR="000D06ED" w:rsidRPr="000D06ED" w:rsidRDefault="000D06ED" w:rsidP="000D06ED">
      <w:pPr>
        <w:widowControl w:val="0"/>
        <w:autoSpaceDE w:val="0"/>
        <w:autoSpaceDN w:val="0"/>
        <w:jc w:val="center"/>
        <w:rPr>
          <w:rFonts w:eastAsia="Times New Roman" w:cs="Times New Roman"/>
          <w:sz w:val="24"/>
          <w:szCs w:val="24"/>
          <w:lang w:eastAsia="ru-RU"/>
        </w:rPr>
      </w:pPr>
      <w:r w:rsidRPr="000D06ED">
        <w:rPr>
          <w:rFonts w:eastAsia="Times New Roman" w:cs="Times New Roman"/>
          <w:sz w:val="24"/>
          <w:szCs w:val="24"/>
          <w:lang w:eastAsia="ru-RU"/>
        </w:rPr>
        <w:t>к страховой пенсии по старости (инвалидности)</w:t>
      </w:r>
    </w:p>
    <w:p w:rsidR="000D06ED" w:rsidRPr="000D06ED" w:rsidRDefault="000D06ED" w:rsidP="000D06ED">
      <w:pPr>
        <w:widowControl w:val="0"/>
        <w:autoSpaceDE w:val="0"/>
        <w:autoSpaceDN w:val="0"/>
        <w:jc w:val="center"/>
        <w:rPr>
          <w:rFonts w:eastAsia="Times New Roman" w:cs="Times New Roman"/>
          <w:sz w:val="24"/>
          <w:szCs w:val="24"/>
          <w:lang w:eastAsia="ru-RU"/>
        </w:rPr>
      </w:pPr>
      <w:r w:rsidRPr="000D06ED">
        <w:rPr>
          <w:rFonts w:eastAsia="Times New Roman" w:cs="Times New Roman"/>
          <w:sz w:val="24"/>
          <w:szCs w:val="24"/>
          <w:lang w:eastAsia="ru-RU"/>
        </w:rPr>
        <w:t>«___» ______________ года № _____</w:t>
      </w:r>
    </w:p>
    <w:p w:rsidR="000D06ED" w:rsidRPr="000D06ED" w:rsidRDefault="000D06ED" w:rsidP="000D06ED">
      <w:pPr>
        <w:widowControl w:val="0"/>
        <w:autoSpaceDE w:val="0"/>
        <w:autoSpaceDN w:val="0"/>
        <w:jc w:val="both"/>
        <w:rPr>
          <w:rFonts w:eastAsia="Times New Roman" w:cs="Times New Roman"/>
          <w:sz w:val="24"/>
          <w:szCs w:val="24"/>
          <w:lang w:eastAsia="ru-RU"/>
        </w:rPr>
      </w:pP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В  соответствии  с  </w:t>
      </w:r>
      <w:hyperlink w:anchor="P48">
        <w:r w:rsidRPr="000D06ED">
          <w:rPr>
            <w:rFonts w:eastAsia="Times New Roman" w:cs="Times New Roman"/>
            <w:sz w:val="24"/>
            <w:szCs w:val="24"/>
            <w:lang w:eastAsia="ru-RU"/>
          </w:rPr>
          <w:t>Порядком</w:t>
        </w:r>
      </w:hyperlink>
      <w:r w:rsidRPr="000D06ED">
        <w:rPr>
          <w:rFonts w:eastAsia="Times New Roman" w:cs="Times New Roman"/>
          <w:sz w:val="24"/>
          <w:szCs w:val="24"/>
          <w:lang w:eastAsia="ru-RU"/>
        </w:rPr>
        <w:t xml:space="preserve"> назначения и выплаты ежемесячной доплаты </w:t>
      </w:r>
      <w:proofErr w:type="gramStart"/>
      <w:r w:rsidRPr="000D06ED">
        <w:rPr>
          <w:rFonts w:eastAsia="Times New Roman" w:cs="Times New Roman"/>
          <w:sz w:val="24"/>
          <w:szCs w:val="24"/>
          <w:lang w:eastAsia="ru-RU"/>
        </w:rPr>
        <w:t>к</w:t>
      </w:r>
      <w:proofErr w:type="gramEnd"/>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страховой  пенсии  по  старости  (инвалидности) лицам, замещавшим должности</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Calibri" w:cs="Times New Roman"/>
          <w:sz w:val="24"/>
          <w:szCs w:val="24"/>
        </w:rPr>
        <w:t xml:space="preserve">в сельском поселении «Село </w:t>
      </w:r>
      <w:r w:rsidRPr="00000600">
        <w:rPr>
          <w:rFonts w:eastAsia="Calibri" w:cs="Times New Roman"/>
          <w:sz w:val="24"/>
          <w:szCs w:val="24"/>
        </w:rPr>
        <w:t>Калиновка</w:t>
      </w:r>
      <w:r w:rsidRPr="000D06ED">
        <w:rPr>
          <w:rFonts w:eastAsia="Calibri" w:cs="Times New Roman"/>
          <w:sz w:val="24"/>
          <w:szCs w:val="24"/>
        </w:rPr>
        <w:t>» Ульчского муниципального района Хабаровского края</w:t>
      </w:r>
      <w:r w:rsidRPr="000D06ED">
        <w:rPr>
          <w:rFonts w:eastAsia="Times New Roman" w:cs="Times New Roman"/>
          <w:sz w:val="24"/>
          <w:szCs w:val="24"/>
          <w:lang w:eastAsia="ru-RU"/>
        </w:rPr>
        <w:t xml:space="preserve"> утвержденным  решением Совета депутатов сельского поселения «Село </w:t>
      </w:r>
      <w:r w:rsidRPr="00000600">
        <w:rPr>
          <w:rFonts w:eastAsia="Times New Roman" w:cs="Times New Roman"/>
          <w:sz w:val="24"/>
          <w:szCs w:val="24"/>
          <w:lang w:eastAsia="ru-RU"/>
        </w:rPr>
        <w:t>Калиновка</w:t>
      </w:r>
      <w:r w:rsidRPr="000D06ED">
        <w:rPr>
          <w:rFonts w:eastAsia="Times New Roman" w:cs="Times New Roman"/>
          <w:sz w:val="24"/>
          <w:szCs w:val="24"/>
          <w:lang w:eastAsia="ru-RU"/>
        </w:rPr>
        <w:t>» Ульчского муниципального района Хабаровского края  от ____________2023 г № ____(далее  - Порядок),  представить  к  назначению  ежемесячной доплаты к  страховой  пенсии по старости  (инвалидности) (далее - доплата к пенсии) с «___» ____________ года _________________________________________________________________________________,</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w:t>
      </w:r>
      <w:proofErr w:type="gramStart"/>
      <w:r w:rsidRPr="000D06ED">
        <w:rPr>
          <w:rFonts w:eastAsia="Times New Roman" w:cs="Times New Roman"/>
          <w:sz w:val="24"/>
          <w:szCs w:val="24"/>
          <w:lang w:eastAsia="ru-RU"/>
        </w:rPr>
        <w:t>(фамилия, имя, отчество (последнее - при наличии)</w:t>
      </w:r>
      <w:proofErr w:type="gramEnd"/>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замещавшег</w:t>
      </w:r>
      <w:proofErr w:type="gramStart"/>
      <w:r w:rsidRPr="000D06ED">
        <w:rPr>
          <w:rFonts w:eastAsia="Times New Roman" w:cs="Times New Roman"/>
          <w:sz w:val="24"/>
          <w:szCs w:val="24"/>
          <w:lang w:eastAsia="ru-RU"/>
        </w:rPr>
        <w:t>о(</w:t>
      </w:r>
      <w:proofErr w:type="spellStart"/>
      <w:proofErr w:type="gramEnd"/>
      <w:r w:rsidRPr="000D06ED">
        <w:rPr>
          <w:rFonts w:eastAsia="Times New Roman" w:cs="Times New Roman"/>
          <w:sz w:val="24"/>
          <w:szCs w:val="24"/>
          <w:lang w:eastAsia="ru-RU"/>
        </w:rPr>
        <w:t>ую</w:t>
      </w:r>
      <w:proofErr w:type="spellEnd"/>
      <w:r w:rsidRPr="000D06ED">
        <w:rPr>
          <w:rFonts w:eastAsia="Times New Roman" w:cs="Times New Roman"/>
          <w:sz w:val="24"/>
          <w:szCs w:val="24"/>
          <w:lang w:eastAsia="ru-RU"/>
        </w:rPr>
        <w:t>) должность ________________________________________________________</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_________________________________________________________________________________исходя из стажа, дающего право на назначение доплаты к пенсии, _______ лет.</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Доплата к пенсии составляет суммарно с учетом фиксированной выплаты к страховой пенсии по старости (инвалидности), повышений фиксированной выплаты к страховой пенсии по старости (инвалидности) ____________ процентов среднемесячного денежного содержания, учитываемого для исчисления ежемесячной доплаты к пенсии.</w:t>
      </w:r>
    </w:p>
    <w:p w:rsidR="000D06ED" w:rsidRPr="000D06ED" w:rsidRDefault="000D06ED" w:rsidP="000D06ED">
      <w:pPr>
        <w:widowControl w:val="0"/>
        <w:autoSpaceDE w:val="0"/>
        <w:autoSpaceDN w:val="0"/>
        <w:spacing w:before="220"/>
        <w:contextualSpacing/>
        <w:jc w:val="both"/>
        <w:rPr>
          <w:rFonts w:eastAsia="Times New Roman" w:cs="Times New Roman"/>
          <w:sz w:val="24"/>
          <w:szCs w:val="24"/>
          <w:lang w:eastAsia="ru-RU"/>
        </w:rPr>
      </w:pPr>
      <w:r w:rsidRPr="000D06ED">
        <w:rPr>
          <w:rFonts w:eastAsia="Times New Roman" w:cs="Times New Roman"/>
          <w:sz w:val="24"/>
          <w:szCs w:val="24"/>
          <w:lang w:eastAsia="ru-RU"/>
        </w:rPr>
        <w:t>К настоящему решению прилагаются следующие документы:</w:t>
      </w:r>
    </w:p>
    <w:p w:rsidR="000D06ED" w:rsidRPr="000D06ED" w:rsidRDefault="000D06ED" w:rsidP="000D06ED">
      <w:pPr>
        <w:widowControl w:val="0"/>
        <w:autoSpaceDE w:val="0"/>
        <w:autoSpaceDN w:val="0"/>
        <w:spacing w:before="220"/>
        <w:contextualSpacing/>
        <w:jc w:val="both"/>
        <w:rPr>
          <w:rFonts w:eastAsia="Times New Roman" w:cs="Times New Roman"/>
          <w:sz w:val="24"/>
          <w:szCs w:val="24"/>
          <w:lang w:eastAsia="ru-RU"/>
        </w:rPr>
      </w:pPr>
      <w:r w:rsidRPr="000D06ED">
        <w:rPr>
          <w:rFonts w:eastAsia="Times New Roman" w:cs="Times New Roman"/>
          <w:sz w:val="24"/>
          <w:szCs w:val="24"/>
          <w:lang w:eastAsia="ru-RU"/>
        </w:rPr>
        <w:t xml:space="preserve">1) заявление о назначении доплаты к пенсии на ___ </w:t>
      </w:r>
      <w:proofErr w:type="gramStart"/>
      <w:r w:rsidRPr="000D06ED">
        <w:rPr>
          <w:rFonts w:eastAsia="Times New Roman" w:cs="Times New Roman"/>
          <w:sz w:val="24"/>
          <w:szCs w:val="24"/>
          <w:lang w:eastAsia="ru-RU"/>
        </w:rPr>
        <w:t>л</w:t>
      </w:r>
      <w:proofErr w:type="gramEnd"/>
      <w:r w:rsidRPr="000D06ED">
        <w:rPr>
          <w:rFonts w:eastAsia="Times New Roman" w:cs="Times New Roman"/>
          <w:sz w:val="24"/>
          <w:szCs w:val="24"/>
          <w:lang w:eastAsia="ru-RU"/>
        </w:rPr>
        <w:t>.;</w:t>
      </w:r>
    </w:p>
    <w:p w:rsidR="000D06ED" w:rsidRPr="000D06ED" w:rsidRDefault="000D06ED" w:rsidP="000D06ED">
      <w:pPr>
        <w:widowControl w:val="0"/>
        <w:autoSpaceDE w:val="0"/>
        <w:autoSpaceDN w:val="0"/>
        <w:spacing w:before="220"/>
        <w:contextualSpacing/>
        <w:jc w:val="both"/>
        <w:rPr>
          <w:rFonts w:eastAsia="Times New Roman" w:cs="Times New Roman"/>
          <w:sz w:val="24"/>
          <w:szCs w:val="24"/>
          <w:lang w:eastAsia="ru-RU"/>
        </w:rPr>
      </w:pPr>
      <w:r w:rsidRPr="000D06ED">
        <w:rPr>
          <w:rFonts w:eastAsia="Times New Roman" w:cs="Times New Roman"/>
          <w:sz w:val="24"/>
          <w:szCs w:val="24"/>
          <w:lang w:eastAsia="ru-RU"/>
        </w:rPr>
        <w:t xml:space="preserve">2) копия документа, удостоверяющего личность, на ___ </w:t>
      </w:r>
      <w:proofErr w:type="gramStart"/>
      <w:r w:rsidRPr="000D06ED">
        <w:rPr>
          <w:rFonts w:eastAsia="Times New Roman" w:cs="Times New Roman"/>
          <w:sz w:val="24"/>
          <w:szCs w:val="24"/>
          <w:lang w:eastAsia="ru-RU"/>
        </w:rPr>
        <w:t>л</w:t>
      </w:r>
      <w:proofErr w:type="gramEnd"/>
      <w:r w:rsidRPr="000D06ED">
        <w:rPr>
          <w:rFonts w:eastAsia="Times New Roman" w:cs="Times New Roman"/>
          <w:sz w:val="24"/>
          <w:szCs w:val="24"/>
          <w:lang w:eastAsia="ru-RU"/>
        </w:rPr>
        <w:t>.;</w:t>
      </w:r>
    </w:p>
    <w:p w:rsidR="000D06ED" w:rsidRPr="000D06ED" w:rsidRDefault="000D06ED" w:rsidP="000D06ED">
      <w:pPr>
        <w:widowControl w:val="0"/>
        <w:autoSpaceDE w:val="0"/>
        <w:autoSpaceDN w:val="0"/>
        <w:spacing w:before="220"/>
        <w:contextualSpacing/>
        <w:jc w:val="both"/>
        <w:rPr>
          <w:rFonts w:eastAsia="Times New Roman" w:cs="Times New Roman"/>
          <w:sz w:val="24"/>
          <w:szCs w:val="24"/>
          <w:lang w:eastAsia="ru-RU"/>
        </w:rPr>
      </w:pPr>
      <w:r w:rsidRPr="000D06ED">
        <w:rPr>
          <w:rFonts w:eastAsia="Times New Roman" w:cs="Times New Roman"/>
          <w:sz w:val="24"/>
          <w:szCs w:val="24"/>
          <w:lang w:eastAsia="ru-RU"/>
        </w:rPr>
        <w:t xml:space="preserve">3) копия трудовой книжки и (или) сведения о трудовой деятельности, оформленные в установленном законодательством порядке, на ___ </w:t>
      </w:r>
      <w:proofErr w:type="gramStart"/>
      <w:r w:rsidRPr="000D06ED">
        <w:rPr>
          <w:rFonts w:eastAsia="Times New Roman" w:cs="Times New Roman"/>
          <w:sz w:val="24"/>
          <w:szCs w:val="24"/>
          <w:lang w:eastAsia="ru-RU"/>
        </w:rPr>
        <w:t>л</w:t>
      </w:r>
      <w:proofErr w:type="gramEnd"/>
      <w:r w:rsidRPr="000D06ED">
        <w:rPr>
          <w:rFonts w:eastAsia="Times New Roman" w:cs="Times New Roman"/>
          <w:sz w:val="24"/>
          <w:szCs w:val="24"/>
          <w:lang w:eastAsia="ru-RU"/>
        </w:rPr>
        <w:t>.;</w:t>
      </w:r>
    </w:p>
    <w:p w:rsidR="000D06ED" w:rsidRPr="000D06ED" w:rsidRDefault="000D06ED" w:rsidP="000D06ED">
      <w:pPr>
        <w:widowControl w:val="0"/>
        <w:autoSpaceDE w:val="0"/>
        <w:autoSpaceDN w:val="0"/>
        <w:spacing w:before="220"/>
        <w:contextualSpacing/>
        <w:jc w:val="both"/>
        <w:rPr>
          <w:rFonts w:eastAsia="Times New Roman" w:cs="Times New Roman"/>
          <w:sz w:val="24"/>
          <w:szCs w:val="24"/>
          <w:lang w:eastAsia="ru-RU"/>
        </w:rPr>
      </w:pPr>
      <w:r w:rsidRPr="000D06ED">
        <w:rPr>
          <w:rFonts w:eastAsia="Times New Roman" w:cs="Times New Roman"/>
          <w:sz w:val="24"/>
          <w:szCs w:val="24"/>
          <w:lang w:eastAsia="ru-RU"/>
        </w:rPr>
        <w:t xml:space="preserve">4) справка о назначенной страховой пенсии на ___ </w:t>
      </w:r>
      <w:proofErr w:type="gramStart"/>
      <w:r w:rsidRPr="000D06ED">
        <w:rPr>
          <w:rFonts w:eastAsia="Times New Roman" w:cs="Times New Roman"/>
          <w:sz w:val="24"/>
          <w:szCs w:val="24"/>
          <w:lang w:eastAsia="ru-RU"/>
        </w:rPr>
        <w:t>л</w:t>
      </w:r>
      <w:proofErr w:type="gramEnd"/>
      <w:r w:rsidRPr="000D06ED">
        <w:rPr>
          <w:rFonts w:eastAsia="Times New Roman" w:cs="Times New Roman"/>
          <w:sz w:val="24"/>
          <w:szCs w:val="24"/>
          <w:lang w:eastAsia="ru-RU"/>
        </w:rPr>
        <w:t>.;</w:t>
      </w:r>
    </w:p>
    <w:p w:rsidR="000D06ED" w:rsidRPr="000D06ED" w:rsidRDefault="000D06ED" w:rsidP="000D06ED">
      <w:pPr>
        <w:widowControl w:val="0"/>
        <w:autoSpaceDE w:val="0"/>
        <w:autoSpaceDN w:val="0"/>
        <w:spacing w:before="220"/>
        <w:contextualSpacing/>
        <w:jc w:val="both"/>
        <w:rPr>
          <w:rFonts w:eastAsia="Times New Roman" w:cs="Times New Roman"/>
          <w:sz w:val="24"/>
          <w:szCs w:val="24"/>
          <w:lang w:eastAsia="ru-RU"/>
        </w:rPr>
      </w:pPr>
      <w:r w:rsidRPr="000D06ED">
        <w:rPr>
          <w:rFonts w:eastAsia="Times New Roman" w:cs="Times New Roman"/>
          <w:sz w:val="24"/>
          <w:szCs w:val="24"/>
          <w:lang w:eastAsia="ru-RU"/>
        </w:rPr>
        <w:t xml:space="preserve">5) согласие на обработку персональных данных на ___ </w:t>
      </w:r>
      <w:proofErr w:type="gramStart"/>
      <w:r w:rsidRPr="000D06ED">
        <w:rPr>
          <w:rFonts w:eastAsia="Times New Roman" w:cs="Times New Roman"/>
          <w:sz w:val="24"/>
          <w:szCs w:val="24"/>
          <w:lang w:eastAsia="ru-RU"/>
        </w:rPr>
        <w:t>л</w:t>
      </w:r>
      <w:proofErr w:type="gramEnd"/>
      <w:r w:rsidRPr="000D06ED">
        <w:rPr>
          <w:rFonts w:eastAsia="Times New Roman" w:cs="Times New Roman"/>
          <w:sz w:val="24"/>
          <w:szCs w:val="24"/>
          <w:lang w:eastAsia="ru-RU"/>
        </w:rPr>
        <w:t>.;</w:t>
      </w:r>
    </w:p>
    <w:p w:rsidR="000D06ED" w:rsidRPr="000D06ED" w:rsidRDefault="000D06ED" w:rsidP="000D06ED">
      <w:pPr>
        <w:widowControl w:val="0"/>
        <w:autoSpaceDE w:val="0"/>
        <w:autoSpaceDN w:val="0"/>
        <w:spacing w:before="220"/>
        <w:contextualSpacing/>
        <w:jc w:val="both"/>
        <w:rPr>
          <w:rFonts w:eastAsia="Times New Roman" w:cs="Times New Roman"/>
          <w:sz w:val="24"/>
          <w:szCs w:val="24"/>
          <w:lang w:eastAsia="ru-RU"/>
        </w:rPr>
      </w:pPr>
      <w:r w:rsidRPr="000D06ED">
        <w:rPr>
          <w:rFonts w:eastAsia="Times New Roman" w:cs="Times New Roman"/>
          <w:sz w:val="24"/>
          <w:szCs w:val="24"/>
          <w:lang w:eastAsia="ru-RU"/>
        </w:rPr>
        <w:t xml:space="preserve">6) документы для подтверждения стажа (продолжительности периодов) работы (службы) не менее 15 лет в соответствии с </w:t>
      </w:r>
      <w:hyperlink w:anchor="P66">
        <w:r w:rsidRPr="000D06ED">
          <w:rPr>
            <w:rFonts w:eastAsia="Times New Roman" w:cs="Times New Roman"/>
            <w:sz w:val="24"/>
            <w:szCs w:val="24"/>
            <w:lang w:eastAsia="ru-RU"/>
          </w:rPr>
          <w:t>абзацем вторым пункта 2</w:t>
        </w:r>
      </w:hyperlink>
      <w:r w:rsidRPr="000D06ED">
        <w:rPr>
          <w:rFonts w:eastAsia="Times New Roman" w:cs="Times New Roman"/>
          <w:sz w:val="24"/>
          <w:szCs w:val="24"/>
          <w:lang w:eastAsia="ru-RU"/>
        </w:rPr>
        <w:t xml:space="preserve"> Порядка: _________________________________________________________________, на ___ </w:t>
      </w:r>
      <w:proofErr w:type="gramStart"/>
      <w:r w:rsidRPr="000D06ED">
        <w:rPr>
          <w:rFonts w:eastAsia="Times New Roman" w:cs="Times New Roman"/>
          <w:sz w:val="24"/>
          <w:szCs w:val="24"/>
          <w:lang w:eastAsia="ru-RU"/>
        </w:rPr>
        <w:t>л</w:t>
      </w:r>
      <w:proofErr w:type="gramEnd"/>
      <w:r w:rsidRPr="000D06ED">
        <w:rPr>
          <w:rFonts w:eastAsia="Times New Roman" w:cs="Times New Roman"/>
          <w:sz w:val="24"/>
          <w:szCs w:val="24"/>
          <w:lang w:eastAsia="ru-RU"/>
        </w:rPr>
        <w:t>.;</w:t>
      </w:r>
    </w:p>
    <w:p w:rsidR="000D06ED" w:rsidRPr="000D06ED" w:rsidRDefault="000D06ED" w:rsidP="000D06ED">
      <w:pPr>
        <w:widowControl w:val="0"/>
        <w:autoSpaceDE w:val="0"/>
        <w:autoSpaceDN w:val="0"/>
        <w:spacing w:before="220"/>
        <w:contextualSpacing/>
        <w:jc w:val="both"/>
        <w:rPr>
          <w:rFonts w:eastAsia="Times New Roman" w:cs="Times New Roman"/>
          <w:sz w:val="24"/>
          <w:szCs w:val="24"/>
          <w:lang w:eastAsia="ru-RU"/>
        </w:rPr>
      </w:pPr>
      <w:r w:rsidRPr="000D06ED">
        <w:rPr>
          <w:rFonts w:eastAsia="Times New Roman" w:cs="Times New Roman"/>
          <w:sz w:val="24"/>
          <w:szCs w:val="24"/>
          <w:lang w:eastAsia="ru-RU"/>
        </w:rPr>
        <w:t xml:space="preserve">7) копии иных документов, представленных в соответствии с </w:t>
      </w:r>
      <w:hyperlink w:anchor="P67">
        <w:r w:rsidRPr="000D06ED">
          <w:rPr>
            <w:rFonts w:eastAsia="Times New Roman" w:cs="Times New Roman"/>
            <w:sz w:val="24"/>
            <w:szCs w:val="24"/>
            <w:lang w:eastAsia="ru-RU"/>
          </w:rPr>
          <w:t>пунктом 3</w:t>
        </w:r>
      </w:hyperlink>
      <w:r w:rsidRPr="000D06ED">
        <w:rPr>
          <w:rFonts w:eastAsia="Times New Roman" w:cs="Times New Roman"/>
          <w:sz w:val="24"/>
          <w:szCs w:val="24"/>
          <w:lang w:eastAsia="ru-RU"/>
        </w:rPr>
        <w:t xml:space="preserve"> Порядка: _____________________________________________________________, на ___ </w:t>
      </w:r>
      <w:proofErr w:type="gramStart"/>
      <w:r w:rsidRPr="000D06ED">
        <w:rPr>
          <w:rFonts w:eastAsia="Times New Roman" w:cs="Times New Roman"/>
          <w:sz w:val="24"/>
          <w:szCs w:val="24"/>
          <w:lang w:eastAsia="ru-RU"/>
        </w:rPr>
        <w:t>л</w:t>
      </w:r>
      <w:proofErr w:type="gramEnd"/>
      <w:r w:rsidRPr="000D06ED">
        <w:rPr>
          <w:rFonts w:eastAsia="Times New Roman" w:cs="Times New Roman"/>
          <w:sz w:val="24"/>
          <w:szCs w:val="24"/>
          <w:lang w:eastAsia="ru-RU"/>
        </w:rPr>
        <w:t>.;</w:t>
      </w:r>
    </w:p>
    <w:p w:rsidR="000D06ED" w:rsidRPr="000D06ED" w:rsidRDefault="000D06ED" w:rsidP="000D06ED">
      <w:pPr>
        <w:widowControl w:val="0"/>
        <w:autoSpaceDE w:val="0"/>
        <w:autoSpaceDN w:val="0"/>
        <w:spacing w:before="220"/>
        <w:contextualSpacing/>
        <w:jc w:val="both"/>
        <w:rPr>
          <w:rFonts w:eastAsia="Times New Roman" w:cs="Times New Roman"/>
          <w:sz w:val="24"/>
          <w:szCs w:val="24"/>
          <w:lang w:eastAsia="ru-RU"/>
        </w:rPr>
      </w:pPr>
      <w:r w:rsidRPr="000D06ED">
        <w:rPr>
          <w:rFonts w:eastAsia="Times New Roman" w:cs="Times New Roman"/>
          <w:sz w:val="24"/>
          <w:szCs w:val="24"/>
          <w:lang w:eastAsia="ru-RU"/>
        </w:rPr>
        <w:t xml:space="preserve">8) справка о размере среднемесячного денежного содержания на ___ </w:t>
      </w:r>
      <w:proofErr w:type="gramStart"/>
      <w:r w:rsidRPr="000D06ED">
        <w:rPr>
          <w:rFonts w:eastAsia="Times New Roman" w:cs="Times New Roman"/>
          <w:sz w:val="24"/>
          <w:szCs w:val="24"/>
          <w:lang w:eastAsia="ru-RU"/>
        </w:rPr>
        <w:t>л</w:t>
      </w:r>
      <w:proofErr w:type="gramEnd"/>
      <w:r w:rsidRPr="000D06ED">
        <w:rPr>
          <w:rFonts w:eastAsia="Times New Roman" w:cs="Times New Roman"/>
          <w:sz w:val="24"/>
          <w:szCs w:val="24"/>
          <w:lang w:eastAsia="ru-RU"/>
        </w:rPr>
        <w:t>.;</w:t>
      </w:r>
    </w:p>
    <w:p w:rsidR="000D06ED" w:rsidRPr="000D06ED" w:rsidRDefault="000D06ED" w:rsidP="000D06ED">
      <w:pPr>
        <w:widowControl w:val="0"/>
        <w:autoSpaceDE w:val="0"/>
        <w:autoSpaceDN w:val="0"/>
        <w:spacing w:before="220" w:line="240" w:lineRule="exact"/>
        <w:contextualSpacing/>
        <w:jc w:val="both"/>
        <w:rPr>
          <w:rFonts w:eastAsia="Times New Roman" w:cs="Times New Roman"/>
          <w:sz w:val="24"/>
          <w:szCs w:val="24"/>
          <w:lang w:eastAsia="ru-RU"/>
        </w:rPr>
      </w:pPr>
      <w:r w:rsidRPr="000D06ED">
        <w:rPr>
          <w:rFonts w:eastAsia="Times New Roman" w:cs="Times New Roman"/>
          <w:sz w:val="24"/>
          <w:szCs w:val="24"/>
          <w:lang w:eastAsia="ru-RU"/>
        </w:rPr>
        <w:t xml:space="preserve">9) справка о продолжительности замещения муниципальной должности на ___ </w:t>
      </w:r>
      <w:proofErr w:type="gramStart"/>
      <w:r w:rsidRPr="000D06ED">
        <w:rPr>
          <w:rFonts w:eastAsia="Times New Roman" w:cs="Times New Roman"/>
          <w:sz w:val="24"/>
          <w:szCs w:val="24"/>
          <w:lang w:eastAsia="ru-RU"/>
        </w:rPr>
        <w:t>л</w:t>
      </w:r>
      <w:proofErr w:type="gramEnd"/>
      <w:r w:rsidRPr="000D06ED">
        <w:rPr>
          <w:rFonts w:eastAsia="Times New Roman" w:cs="Times New Roman"/>
          <w:sz w:val="24"/>
          <w:szCs w:val="24"/>
          <w:lang w:eastAsia="ru-RU"/>
        </w:rPr>
        <w:t>.</w:t>
      </w:r>
    </w:p>
    <w:p w:rsidR="000D06ED" w:rsidRPr="000D06ED" w:rsidRDefault="000D06ED" w:rsidP="000D06ED">
      <w:pPr>
        <w:widowControl w:val="0"/>
        <w:autoSpaceDE w:val="0"/>
        <w:autoSpaceDN w:val="0"/>
        <w:spacing w:line="240" w:lineRule="exact"/>
        <w:contextualSpacing/>
        <w:jc w:val="both"/>
        <w:rPr>
          <w:rFonts w:eastAsia="Times New Roman" w:cs="Times New Roman"/>
          <w:sz w:val="24"/>
          <w:szCs w:val="24"/>
          <w:lang w:eastAsia="ru-RU"/>
        </w:rPr>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3855"/>
        <w:gridCol w:w="567"/>
        <w:gridCol w:w="1859"/>
        <w:gridCol w:w="2790"/>
      </w:tblGrid>
      <w:tr w:rsidR="00000600" w:rsidRPr="000D06ED" w:rsidTr="00AA53C0">
        <w:tc>
          <w:tcPr>
            <w:tcW w:w="4422" w:type="dxa"/>
            <w:gridSpan w:val="2"/>
            <w:tcBorders>
              <w:top w:val="nil"/>
              <w:left w:val="nil"/>
              <w:bottom w:val="nil"/>
              <w:right w:val="nil"/>
            </w:tcBorders>
          </w:tcPr>
          <w:p w:rsidR="000D06ED" w:rsidRPr="000D06ED" w:rsidRDefault="000D06ED" w:rsidP="000D06ED">
            <w:pPr>
              <w:widowControl w:val="0"/>
              <w:autoSpaceDE w:val="0"/>
              <w:autoSpaceDN w:val="0"/>
              <w:spacing w:line="240" w:lineRule="exact"/>
              <w:contextualSpacing/>
              <w:rPr>
                <w:rFonts w:eastAsia="Times New Roman" w:cs="Times New Roman"/>
                <w:sz w:val="24"/>
                <w:szCs w:val="24"/>
                <w:lang w:eastAsia="ru-RU"/>
              </w:rPr>
            </w:pPr>
            <w:r w:rsidRPr="000D06ED">
              <w:rPr>
                <w:rFonts w:eastAsia="Times New Roman" w:cs="Times New Roman"/>
                <w:sz w:val="24"/>
                <w:szCs w:val="24"/>
                <w:lang w:eastAsia="ru-RU"/>
              </w:rPr>
              <w:t xml:space="preserve">Руководитель </w:t>
            </w:r>
          </w:p>
        </w:tc>
        <w:tc>
          <w:tcPr>
            <w:tcW w:w="4649" w:type="dxa"/>
            <w:gridSpan w:val="2"/>
            <w:tcBorders>
              <w:top w:val="nil"/>
              <w:left w:val="nil"/>
              <w:right w:val="nil"/>
            </w:tcBorders>
          </w:tcPr>
          <w:p w:rsidR="000D06ED" w:rsidRPr="000D06ED" w:rsidRDefault="000D06ED" w:rsidP="000D06ED">
            <w:pPr>
              <w:widowControl w:val="0"/>
              <w:autoSpaceDE w:val="0"/>
              <w:autoSpaceDN w:val="0"/>
              <w:spacing w:line="240" w:lineRule="exact"/>
              <w:contextualSpacing/>
              <w:rPr>
                <w:rFonts w:eastAsia="Times New Roman" w:cs="Times New Roman"/>
                <w:sz w:val="24"/>
                <w:szCs w:val="24"/>
                <w:lang w:eastAsia="ru-RU"/>
              </w:rPr>
            </w:pPr>
          </w:p>
        </w:tc>
      </w:tr>
      <w:tr w:rsidR="00000600" w:rsidRPr="000D06ED" w:rsidTr="00AA53C0">
        <w:tblPrEx>
          <w:tblBorders>
            <w:insideH w:val="single" w:sz="4" w:space="0" w:color="auto"/>
          </w:tblBorders>
        </w:tblPrEx>
        <w:tc>
          <w:tcPr>
            <w:tcW w:w="4422" w:type="dxa"/>
            <w:gridSpan w:val="2"/>
            <w:tcBorders>
              <w:top w:val="nil"/>
              <w:left w:val="nil"/>
              <w:bottom w:val="nil"/>
              <w:right w:val="nil"/>
            </w:tcBorders>
          </w:tcPr>
          <w:p w:rsidR="000D06ED" w:rsidRPr="000D06ED" w:rsidRDefault="000D06ED" w:rsidP="000D06ED">
            <w:pPr>
              <w:widowControl w:val="0"/>
              <w:autoSpaceDE w:val="0"/>
              <w:autoSpaceDN w:val="0"/>
              <w:spacing w:line="240" w:lineRule="exact"/>
              <w:contextualSpacing/>
              <w:rPr>
                <w:rFonts w:eastAsia="Times New Roman" w:cs="Times New Roman"/>
                <w:sz w:val="24"/>
                <w:szCs w:val="24"/>
                <w:lang w:eastAsia="ru-RU"/>
              </w:rPr>
            </w:pPr>
          </w:p>
        </w:tc>
        <w:tc>
          <w:tcPr>
            <w:tcW w:w="1859" w:type="dxa"/>
            <w:tcBorders>
              <w:left w:val="nil"/>
              <w:bottom w:val="nil"/>
              <w:right w:val="nil"/>
            </w:tcBorders>
          </w:tcPr>
          <w:p w:rsidR="000D06ED" w:rsidRPr="000D06ED" w:rsidRDefault="000D06ED" w:rsidP="000D06ED">
            <w:pPr>
              <w:widowControl w:val="0"/>
              <w:autoSpaceDE w:val="0"/>
              <w:autoSpaceDN w:val="0"/>
              <w:spacing w:line="240" w:lineRule="exact"/>
              <w:contextualSpacing/>
              <w:jc w:val="center"/>
              <w:rPr>
                <w:rFonts w:eastAsia="Times New Roman" w:cs="Times New Roman"/>
                <w:sz w:val="24"/>
                <w:szCs w:val="24"/>
                <w:lang w:eastAsia="ru-RU"/>
              </w:rPr>
            </w:pPr>
            <w:r w:rsidRPr="000D06ED">
              <w:rPr>
                <w:rFonts w:eastAsia="Times New Roman" w:cs="Times New Roman"/>
                <w:sz w:val="24"/>
                <w:szCs w:val="24"/>
                <w:lang w:eastAsia="ru-RU"/>
              </w:rPr>
              <w:t>(подпись)</w:t>
            </w:r>
          </w:p>
        </w:tc>
        <w:tc>
          <w:tcPr>
            <w:tcW w:w="2790" w:type="dxa"/>
            <w:tcBorders>
              <w:left w:val="nil"/>
              <w:bottom w:val="nil"/>
              <w:right w:val="nil"/>
            </w:tcBorders>
          </w:tcPr>
          <w:p w:rsidR="000D06ED" w:rsidRPr="000D06ED" w:rsidRDefault="000D06ED" w:rsidP="000D06ED">
            <w:pPr>
              <w:widowControl w:val="0"/>
              <w:autoSpaceDE w:val="0"/>
              <w:autoSpaceDN w:val="0"/>
              <w:spacing w:line="240" w:lineRule="exact"/>
              <w:contextualSpacing/>
              <w:jc w:val="center"/>
              <w:rPr>
                <w:rFonts w:eastAsia="Times New Roman" w:cs="Times New Roman"/>
                <w:sz w:val="24"/>
                <w:szCs w:val="24"/>
                <w:lang w:eastAsia="ru-RU"/>
              </w:rPr>
            </w:pPr>
            <w:r w:rsidRPr="000D06ED">
              <w:rPr>
                <w:rFonts w:eastAsia="Times New Roman" w:cs="Times New Roman"/>
                <w:sz w:val="24"/>
                <w:szCs w:val="24"/>
                <w:lang w:eastAsia="ru-RU"/>
              </w:rPr>
              <w:t>(инициалы, фамилия)</w:t>
            </w:r>
          </w:p>
        </w:tc>
      </w:tr>
      <w:tr w:rsidR="00000600" w:rsidRPr="000D06ED" w:rsidTr="00AA53C0">
        <w:tblPrEx>
          <w:tblBorders>
            <w:insideH w:val="none" w:sz="0" w:space="0" w:color="auto"/>
          </w:tblBorders>
        </w:tblPrEx>
        <w:tc>
          <w:tcPr>
            <w:tcW w:w="3855" w:type="dxa"/>
            <w:tcBorders>
              <w:top w:val="nil"/>
              <w:left w:val="nil"/>
              <w:bottom w:val="nil"/>
              <w:right w:val="nil"/>
            </w:tcBorders>
          </w:tcPr>
          <w:p w:rsidR="000D06ED" w:rsidRPr="000D06ED" w:rsidRDefault="000D06ED" w:rsidP="000D06ED">
            <w:pPr>
              <w:widowControl w:val="0"/>
              <w:autoSpaceDE w:val="0"/>
              <w:autoSpaceDN w:val="0"/>
              <w:spacing w:line="240" w:lineRule="exact"/>
              <w:contextualSpacing/>
              <w:rPr>
                <w:rFonts w:eastAsia="Times New Roman" w:cs="Times New Roman"/>
                <w:sz w:val="24"/>
                <w:szCs w:val="24"/>
                <w:lang w:eastAsia="ru-RU"/>
              </w:rPr>
            </w:pPr>
            <w:r w:rsidRPr="000D06ED">
              <w:rPr>
                <w:rFonts w:eastAsia="Times New Roman" w:cs="Times New Roman"/>
                <w:sz w:val="24"/>
                <w:szCs w:val="24"/>
                <w:lang w:eastAsia="ru-RU"/>
              </w:rPr>
              <w:t>Решение зарегистрировано</w:t>
            </w:r>
          </w:p>
        </w:tc>
        <w:tc>
          <w:tcPr>
            <w:tcW w:w="567" w:type="dxa"/>
            <w:tcBorders>
              <w:top w:val="nil"/>
              <w:left w:val="nil"/>
              <w:bottom w:val="nil"/>
              <w:right w:val="nil"/>
            </w:tcBorders>
          </w:tcPr>
          <w:p w:rsidR="000D06ED" w:rsidRPr="000D06ED" w:rsidRDefault="000D06ED" w:rsidP="000D06ED">
            <w:pPr>
              <w:widowControl w:val="0"/>
              <w:autoSpaceDE w:val="0"/>
              <w:autoSpaceDN w:val="0"/>
              <w:spacing w:line="240" w:lineRule="exact"/>
              <w:contextualSpacing/>
              <w:rPr>
                <w:rFonts w:eastAsia="Times New Roman" w:cs="Times New Roman"/>
                <w:sz w:val="24"/>
                <w:szCs w:val="24"/>
                <w:lang w:eastAsia="ru-RU"/>
              </w:rPr>
            </w:pPr>
          </w:p>
        </w:tc>
        <w:tc>
          <w:tcPr>
            <w:tcW w:w="4649" w:type="dxa"/>
            <w:gridSpan w:val="2"/>
            <w:tcBorders>
              <w:top w:val="nil"/>
              <w:left w:val="nil"/>
              <w:bottom w:val="nil"/>
              <w:right w:val="nil"/>
            </w:tcBorders>
          </w:tcPr>
          <w:p w:rsidR="000D06ED" w:rsidRPr="000D06ED" w:rsidRDefault="000D06ED" w:rsidP="000D06ED">
            <w:pPr>
              <w:widowControl w:val="0"/>
              <w:autoSpaceDE w:val="0"/>
              <w:autoSpaceDN w:val="0"/>
              <w:spacing w:line="240" w:lineRule="exact"/>
              <w:contextualSpacing/>
              <w:jc w:val="center"/>
              <w:rPr>
                <w:rFonts w:eastAsia="Times New Roman" w:cs="Times New Roman"/>
                <w:sz w:val="24"/>
                <w:szCs w:val="24"/>
                <w:lang w:eastAsia="ru-RU"/>
              </w:rPr>
            </w:pPr>
            <w:r w:rsidRPr="000D06ED">
              <w:rPr>
                <w:rFonts w:eastAsia="Times New Roman" w:cs="Times New Roman"/>
                <w:sz w:val="24"/>
                <w:szCs w:val="24"/>
                <w:lang w:eastAsia="ru-RU"/>
              </w:rPr>
              <w:t>«___» ____________________ 20__ г.</w:t>
            </w:r>
          </w:p>
        </w:tc>
      </w:tr>
      <w:tr w:rsidR="00000600" w:rsidRPr="000D06ED" w:rsidTr="00AA53C0">
        <w:tblPrEx>
          <w:tblBorders>
            <w:insideH w:val="none" w:sz="0" w:space="0" w:color="auto"/>
          </w:tblBorders>
        </w:tblPrEx>
        <w:tc>
          <w:tcPr>
            <w:tcW w:w="3855" w:type="dxa"/>
            <w:tcBorders>
              <w:top w:val="nil"/>
              <w:left w:val="nil"/>
              <w:bottom w:val="nil"/>
              <w:right w:val="nil"/>
            </w:tcBorders>
          </w:tcPr>
          <w:p w:rsidR="000D06ED" w:rsidRPr="000D06ED" w:rsidRDefault="000D06ED" w:rsidP="000D06ED">
            <w:pPr>
              <w:widowControl w:val="0"/>
              <w:autoSpaceDE w:val="0"/>
              <w:autoSpaceDN w:val="0"/>
              <w:spacing w:line="240" w:lineRule="exact"/>
              <w:contextualSpacing/>
              <w:rPr>
                <w:rFonts w:eastAsia="Times New Roman" w:cs="Times New Roman"/>
                <w:sz w:val="24"/>
                <w:szCs w:val="24"/>
                <w:lang w:eastAsia="ru-RU"/>
              </w:rPr>
            </w:pPr>
          </w:p>
        </w:tc>
        <w:tc>
          <w:tcPr>
            <w:tcW w:w="567" w:type="dxa"/>
            <w:tcBorders>
              <w:top w:val="nil"/>
              <w:left w:val="nil"/>
              <w:bottom w:val="nil"/>
              <w:right w:val="nil"/>
            </w:tcBorders>
          </w:tcPr>
          <w:p w:rsidR="000D06ED" w:rsidRPr="000D06ED" w:rsidRDefault="000D06ED" w:rsidP="000D06ED">
            <w:pPr>
              <w:widowControl w:val="0"/>
              <w:autoSpaceDE w:val="0"/>
              <w:autoSpaceDN w:val="0"/>
              <w:spacing w:line="240" w:lineRule="exact"/>
              <w:contextualSpacing/>
              <w:rPr>
                <w:rFonts w:eastAsia="Times New Roman" w:cs="Times New Roman"/>
                <w:sz w:val="24"/>
                <w:szCs w:val="24"/>
                <w:lang w:eastAsia="ru-RU"/>
              </w:rPr>
            </w:pPr>
          </w:p>
        </w:tc>
        <w:tc>
          <w:tcPr>
            <w:tcW w:w="4649" w:type="dxa"/>
            <w:gridSpan w:val="2"/>
            <w:tcBorders>
              <w:top w:val="nil"/>
              <w:left w:val="nil"/>
              <w:bottom w:val="single" w:sz="4" w:space="0" w:color="auto"/>
              <w:right w:val="nil"/>
            </w:tcBorders>
          </w:tcPr>
          <w:p w:rsidR="000D06ED" w:rsidRPr="000D06ED" w:rsidRDefault="000D06ED" w:rsidP="000D06ED">
            <w:pPr>
              <w:widowControl w:val="0"/>
              <w:autoSpaceDE w:val="0"/>
              <w:autoSpaceDN w:val="0"/>
              <w:spacing w:line="240" w:lineRule="exact"/>
              <w:contextualSpacing/>
              <w:rPr>
                <w:rFonts w:eastAsia="Times New Roman" w:cs="Times New Roman"/>
                <w:sz w:val="24"/>
                <w:szCs w:val="24"/>
                <w:lang w:eastAsia="ru-RU"/>
              </w:rPr>
            </w:pPr>
          </w:p>
        </w:tc>
      </w:tr>
      <w:tr w:rsidR="00000600" w:rsidRPr="000D06ED" w:rsidTr="00AA53C0">
        <w:tblPrEx>
          <w:tblBorders>
            <w:insideH w:val="none" w:sz="0" w:space="0" w:color="auto"/>
          </w:tblBorders>
        </w:tblPrEx>
        <w:tc>
          <w:tcPr>
            <w:tcW w:w="3855" w:type="dxa"/>
            <w:tcBorders>
              <w:top w:val="nil"/>
              <w:left w:val="nil"/>
              <w:bottom w:val="nil"/>
              <w:right w:val="nil"/>
            </w:tcBorders>
          </w:tcPr>
          <w:p w:rsidR="000D06ED" w:rsidRPr="000D06ED" w:rsidRDefault="000D06ED" w:rsidP="000D06ED">
            <w:pPr>
              <w:widowControl w:val="0"/>
              <w:autoSpaceDE w:val="0"/>
              <w:autoSpaceDN w:val="0"/>
              <w:spacing w:line="240" w:lineRule="exact"/>
              <w:contextualSpacing/>
              <w:rPr>
                <w:rFonts w:eastAsia="Times New Roman" w:cs="Times New Roman"/>
                <w:sz w:val="24"/>
                <w:szCs w:val="24"/>
                <w:lang w:eastAsia="ru-RU"/>
              </w:rPr>
            </w:pPr>
          </w:p>
        </w:tc>
        <w:tc>
          <w:tcPr>
            <w:tcW w:w="567" w:type="dxa"/>
            <w:tcBorders>
              <w:top w:val="nil"/>
              <w:left w:val="nil"/>
              <w:bottom w:val="nil"/>
              <w:right w:val="nil"/>
            </w:tcBorders>
          </w:tcPr>
          <w:p w:rsidR="000D06ED" w:rsidRPr="000D06ED" w:rsidRDefault="000D06ED" w:rsidP="000D06ED">
            <w:pPr>
              <w:widowControl w:val="0"/>
              <w:autoSpaceDE w:val="0"/>
              <w:autoSpaceDN w:val="0"/>
              <w:spacing w:line="240" w:lineRule="exact"/>
              <w:contextualSpacing/>
              <w:rPr>
                <w:rFonts w:eastAsia="Times New Roman" w:cs="Times New Roman"/>
                <w:sz w:val="24"/>
                <w:szCs w:val="24"/>
                <w:lang w:eastAsia="ru-RU"/>
              </w:rPr>
            </w:pPr>
          </w:p>
        </w:tc>
        <w:tc>
          <w:tcPr>
            <w:tcW w:w="4649" w:type="dxa"/>
            <w:gridSpan w:val="2"/>
            <w:vMerge w:val="restart"/>
            <w:tcBorders>
              <w:top w:val="single" w:sz="4" w:space="0" w:color="auto"/>
              <w:left w:val="nil"/>
              <w:bottom w:val="nil"/>
              <w:right w:val="nil"/>
            </w:tcBorders>
          </w:tcPr>
          <w:p w:rsidR="000D06ED" w:rsidRPr="000D06ED" w:rsidRDefault="000D06ED" w:rsidP="000D06ED">
            <w:pPr>
              <w:widowControl w:val="0"/>
              <w:autoSpaceDE w:val="0"/>
              <w:autoSpaceDN w:val="0"/>
              <w:spacing w:line="240" w:lineRule="exact"/>
              <w:contextualSpacing/>
              <w:jc w:val="center"/>
              <w:rPr>
                <w:rFonts w:eastAsia="Times New Roman" w:cs="Times New Roman"/>
                <w:sz w:val="24"/>
                <w:szCs w:val="24"/>
                <w:lang w:eastAsia="ru-RU"/>
              </w:rPr>
            </w:pPr>
            <w:r w:rsidRPr="000D06ED">
              <w:rPr>
                <w:rFonts w:eastAsia="Times New Roman" w:cs="Times New Roman"/>
                <w:sz w:val="24"/>
                <w:szCs w:val="24"/>
                <w:lang w:eastAsia="ru-RU"/>
              </w:rPr>
              <w:t>(подпись, инициалы, фамилия, сотрудника администрации сельского поселения</w:t>
            </w:r>
            <w:proofErr w:type="gramStart"/>
            <w:r w:rsidRPr="000D06ED">
              <w:rPr>
                <w:rFonts w:eastAsia="Times New Roman" w:cs="Times New Roman"/>
                <w:sz w:val="24"/>
                <w:szCs w:val="24"/>
                <w:lang w:eastAsia="ru-RU"/>
              </w:rPr>
              <w:t xml:space="preserve"> )</w:t>
            </w:r>
            <w:proofErr w:type="gramEnd"/>
          </w:p>
          <w:p w:rsidR="000D06ED" w:rsidRPr="000D06ED" w:rsidRDefault="000D06ED" w:rsidP="000D06ED">
            <w:pPr>
              <w:widowControl w:val="0"/>
              <w:autoSpaceDE w:val="0"/>
              <w:autoSpaceDN w:val="0"/>
              <w:spacing w:line="240" w:lineRule="exact"/>
              <w:contextualSpacing/>
              <w:jc w:val="center"/>
              <w:rPr>
                <w:rFonts w:eastAsia="Times New Roman" w:cs="Times New Roman"/>
                <w:sz w:val="24"/>
                <w:szCs w:val="24"/>
                <w:lang w:eastAsia="ru-RU"/>
              </w:rPr>
            </w:pPr>
          </w:p>
        </w:tc>
      </w:tr>
      <w:tr w:rsidR="00000600" w:rsidRPr="000D06ED" w:rsidTr="00AA53C0">
        <w:tblPrEx>
          <w:tblBorders>
            <w:insideH w:val="none" w:sz="0" w:space="0" w:color="auto"/>
          </w:tblBorders>
        </w:tblPrEx>
        <w:tc>
          <w:tcPr>
            <w:tcW w:w="3855" w:type="dxa"/>
            <w:tcBorders>
              <w:top w:val="nil"/>
              <w:left w:val="nil"/>
              <w:bottom w:val="nil"/>
              <w:right w:val="nil"/>
            </w:tcBorders>
          </w:tcPr>
          <w:p w:rsidR="000D06ED" w:rsidRPr="000D06ED" w:rsidRDefault="000D06ED" w:rsidP="000D06ED">
            <w:pPr>
              <w:widowControl w:val="0"/>
              <w:autoSpaceDE w:val="0"/>
              <w:autoSpaceDN w:val="0"/>
              <w:spacing w:line="240" w:lineRule="exact"/>
              <w:contextualSpacing/>
              <w:rPr>
                <w:rFonts w:eastAsia="Times New Roman" w:cs="Times New Roman"/>
                <w:sz w:val="24"/>
                <w:szCs w:val="24"/>
                <w:lang w:eastAsia="ru-RU"/>
              </w:rPr>
            </w:pPr>
            <w:r w:rsidRPr="000D06ED">
              <w:rPr>
                <w:rFonts w:eastAsia="Times New Roman" w:cs="Times New Roman"/>
                <w:sz w:val="24"/>
                <w:szCs w:val="24"/>
                <w:lang w:eastAsia="ru-RU"/>
              </w:rPr>
              <w:t>МП</w:t>
            </w:r>
          </w:p>
        </w:tc>
        <w:tc>
          <w:tcPr>
            <w:tcW w:w="567" w:type="dxa"/>
            <w:tcBorders>
              <w:top w:val="nil"/>
              <w:left w:val="nil"/>
              <w:bottom w:val="nil"/>
              <w:right w:val="nil"/>
            </w:tcBorders>
          </w:tcPr>
          <w:p w:rsidR="000D06ED" w:rsidRPr="000D06ED" w:rsidRDefault="000D06ED" w:rsidP="000D06ED">
            <w:pPr>
              <w:widowControl w:val="0"/>
              <w:autoSpaceDE w:val="0"/>
              <w:autoSpaceDN w:val="0"/>
              <w:spacing w:line="240" w:lineRule="exact"/>
              <w:contextualSpacing/>
              <w:rPr>
                <w:rFonts w:eastAsia="Times New Roman" w:cs="Times New Roman"/>
                <w:sz w:val="24"/>
                <w:szCs w:val="24"/>
                <w:lang w:eastAsia="ru-RU"/>
              </w:rPr>
            </w:pPr>
          </w:p>
        </w:tc>
        <w:tc>
          <w:tcPr>
            <w:tcW w:w="4649" w:type="dxa"/>
            <w:gridSpan w:val="2"/>
            <w:vMerge/>
            <w:tcBorders>
              <w:top w:val="single" w:sz="4" w:space="0" w:color="auto"/>
              <w:left w:val="nil"/>
              <w:bottom w:val="nil"/>
              <w:right w:val="nil"/>
            </w:tcBorders>
          </w:tcPr>
          <w:p w:rsidR="000D06ED" w:rsidRPr="000D06ED" w:rsidRDefault="000D06ED" w:rsidP="000D06ED">
            <w:pPr>
              <w:widowControl w:val="0"/>
              <w:autoSpaceDE w:val="0"/>
              <w:autoSpaceDN w:val="0"/>
              <w:spacing w:line="240" w:lineRule="exact"/>
              <w:contextualSpacing/>
              <w:rPr>
                <w:rFonts w:eastAsia="Times New Roman" w:cs="Times New Roman"/>
                <w:sz w:val="24"/>
                <w:szCs w:val="24"/>
                <w:lang w:eastAsia="ru-RU"/>
              </w:rPr>
            </w:pPr>
          </w:p>
        </w:tc>
      </w:tr>
    </w:tbl>
    <w:p w:rsidR="000D06ED" w:rsidRPr="000D06ED" w:rsidRDefault="000D06ED" w:rsidP="000D06ED">
      <w:pPr>
        <w:widowControl w:val="0"/>
        <w:autoSpaceDE w:val="0"/>
        <w:autoSpaceDN w:val="0"/>
        <w:jc w:val="right"/>
        <w:outlineLvl w:val="1"/>
        <w:rPr>
          <w:rFonts w:eastAsia="Times New Roman" w:cs="Times New Roman"/>
          <w:sz w:val="24"/>
          <w:szCs w:val="24"/>
          <w:lang w:eastAsia="ru-RU"/>
        </w:rPr>
      </w:pPr>
      <w:r w:rsidRPr="000D06ED">
        <w:rPr>
          <w:rFonts w:eastAsia="Times New Roman" w:cs="Times New Roman"/>
          <w:sz w:val="24"/>
          <w:szCs w:val="24"/>
          <w:lang w:eastAsia="ru-RU"/>
        </w:rPr>
        <w:lastRenderedPageBreak/>
        <w:t>Приложение № 6</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к Порядку</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назначения и выплаты ежемесячной доплаты</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к страховой пенсии по старости (инвалидности)</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 xml:space="preserve">лицам, замещавшим муниципальные должности </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 xml:space="preserve">и </w:t>
      </w:r>
      <w:proofErr w:type="gramStart"/>
      <w:r w:rsidRPr="000D06ED">
        <w:rPr>
          <w:rFonts w:eastAsia="Times New Roman" w:cs="Times New Roman"/>
          <w:sz w:val="24"/>
          <w:szCs w:val="24"/>
          <w:lang w:eastAsia="ru-RU"/>
        </w:rPr>
        <w:t>осуществлявшим</w:t>
      </w:r>
      <w:proofErr w:type="gramEnd"/>
      <w:r w:rsidRPr="000D06ED">
        <w:rPr>
          <w:rFonts w:eastAsia="Times New Roman" w:cs="Times New Roman"/>
          <w:sz w:val="24"/>
          <w:szCs w:val="24"/>
          <w:lang w:eastAsia="ru-RU"/>
        </w:rPr>
        <w:t xml:space="preserve"> свои полномочия на постоянной основе</w:t>
      </w:r>
    </w:p>
    <w:p w:rsidR="000D06ED" w:rsidRPr="000D06ED" w:rsidRDefault="000D06ED" w:rsidP="000D06ED">
      <w:pPr>
        <w:widowControl w:val="0"/>
        <w:autoSpaceDE w:val="0"/>
        <w:autoSpaceDN w:val="0"/>
        <w:jc w:val="right"/>
        <w:rPr>
          <w:rFonts w:eastAsia="Calibri" w:cs="Times New Roman"/>
          <w:sz w:val="24"/>
          <w:szCs w:val="24"/>
        </w:rPr>
      </w:pPr>
      <w:r w:rsidRPr="000D06ED">
        <w:rPr>
          <w:rFonts w:eastAsia="Times New Roman" w:cs="Times New Roman"/>
          <w:sz w:val="24"/>
          <w:szCs w:val="24"/>
          <w:lang w:eastAsia="ru-RU"/>
        </w:rPr>
        <w:t xml:space="preserve"> </w:t>
      </w:r>
      <w:r w:rsidRPr="000D06ED">
        <w:rPr>
          <w:rFonts w:eastAsia="Calibri" w:cs="Times New Roman"/>
          <w:sz w:val="24"/>
          <w:szCs w:val="24"/>
        </w:rPr>
        <w:t xml:space="preserve">в сельском поселении «Село </w:t>
      </w:r>
      <w:r w:rsidRPr="00000600">
        <w:rPr>
          <w:rFonts w:eastAsia="Calibri" w:cs="Times New Roman"/>
          <w:sz w:val="24"/>
          <w:szCs w:val="24"/>
        </w:rPr>
        <w:t>Калиновка</w:t>
      </w:r>
      <w:r w:rsidRPr="000D06ED">
        <w:rPr>
          <w:rFonts w:eastAsia="Calibri" w:cs="Times New Roman"/>
          <w:sz w:val="24"/>
          <w:szCs w:val="24"/>
        </w:rPr>
        <w:t xml:space="preserve">» </w:t>
      </w:r>
    </w:p>
    <w:p w:rsidR="000D06ED" w:rsidRPr="000D06ED" w:rsidRDefault="000D06ED" w:rsidP="000D06ED">
      <w:pPr>
        <w:widowControl w:val="0"/>
        <w:autoSpaceDE w:val="0"/>
        <w:autoSpaceDN w:val="0"/>
        <w:jc w:val="right"/>
        <w:rPr>
          <w:rFonts w:ascii="Courier New" w:eastAsia="Times New Roman" w:hAnsi="Courier New" w:cs="Courier New"/>
          <w:sz w:val="24"/>
          <w:szCs w:val="24"/>
          <w:lang w:eastAsia="ru-RU"/>
        </w:rPr>
      </w:pPr>
      <w:r w:rsidRPr="000D06ED">
        <w:rPr>
          <w:rFonts w:eastAsia="Calibri" w:cs="Times New Roman"/>
          <w:sz w:val="24"/>
          <w:szCs w:val="24"/>
        </w:rPr>
        <w:t>Ульчского муниципального района Хабаровского края</w:t>
      </w:r>
      <w:r w:rsidRPr="000D06ED">
        <w:rPr>
          <w:rFonts w:eastAsia="Times New Roman" w:cs="Times New Roman"/>
          <w:sz w:val="24"/>
          <w:szCs w:val="24"/>
          <w:lang w:eastAsia="ru-RU"/>
        </w:rPr>
        <w:t xml:space="preserve"> </w:t>
      </w:r>
    </w:p>
    <w:p w:rsidR="000D06ED" w:rsidRPr="000D06ED" w:rsidRDefault="000D06ED" w:rsidP="000D06ED">
      <w:pPr>
        <w:widowControl w:val="0"/>
        <w:autoSpaceDE w:val="0"/>
        <w:autoSpaceDN w:val="0"/>
        <w:jc w:val="right"/>
        <w:rPr>
          <w:rFonts w:eastAsia="Times New Roman" w:cs="Times New Roman"/>
          <w:sz w:val="24"/>
          <w:szCs w:val="24"/>
          <w:lang w:eastAsia="ru-RU"/>
        </w:rPr>
      </w:pPr>
    </w:p>
    <w:p w:rsidR="000D06ED" w:rsidRPr="000D06ED" w:rsidRDefault="000D06ED" w:rsidP="000D06ED">
      <w:pPr>
        <w:widowControl w:val="0"/>
        <w:autoSpaceDE w:val="0"/>
        <w:autoSpaceDN w:val="0"/>
        <w:spacing w:after="1"/>
        <w:rPr>
          <w:rFonts w:eastAsia="Times New Roman" w:cs="Times New Roman"/>
          <w:sz w:val="24"/>
          <w:szCs w:val="24"/>
          <w:lang w:eastAsia="ru-RU"/>
        </w:rPr>
      </w:pPr>
    </w:p>
    <w:p w:rsidR="000D06ED" w:rsidRPr="000D06ED" w:rsidRDefault="000D06ED" w:rsidP="000D06ED">
      <w:pPr>
        <w:widowControl w:val="0"/>
        <w:autoSpaceDE w:val="0"/>
        <w:autoSpaceDN w:val="0"/>
        <w:spacing w:after="1"/>
        <w:rPr>
          <w:rFonts w:eastAsia="Times New Roman" w:cs="Times New Roman"/>
          <w:sz w:val="24"/>
          <w:szCs w:val="24"/>
          <w:lang w:eastAsia="ru-RU"/>
        </w:rPr>
      </w:pPr>
    </w:p>
    <w:p w:rsidR="000D06ED" w:rsidRPr="000D06ED" w:rsidRDefault="000D06ED" w:rsidP="000D06ED">
      <w:pPr>
        <w:widowControl w:val="0"/>
        <w:autoSpaceDE w:val="0"/>
        <w:autoSpaceDN w:val="0"/>
        <w:spacing w:after="1"/>
        <w:rPr>
          <w:rFonts w:eastAsia="Times New Roman" w:cs="Times New Roman"/>
          <w:sz w:val="24"/>
          <w:szCs w:val="24"/>
          <w:lang w:eastAsia="ru-RU"/>
        </w:rPr>
      </w:pPr>
    </w:p>
    <w:p w:rsidR="000D06ED" w:rsidRPr="000D06ED" w:rsidRDefault="000D06ED" w:rsidP="000D06ED">
      <w:pPr>
        <w:widowControl w:val="0"/>
        <w:autoSpaceDE w:val="0"/>
        <w:autoSpaceDN w:val="0"/>
        <w:spacing w:after="1"/>
        <w:rPr>
          <w:rFonts w:eastAsia="Times New Roman" w:cs="Times New Roman"/>
          <w:sz w:val="24"/>
          <w:szCs w:val="24"/>
          <w:lang w:eastAsia="ru-RU"/>
        </w:rPr>
      </w:pPr>
    </w:p>
    <w:p w:rsidR="000D06ED" w:rsidRPr="000D06ED" w:rsidRDefault="000D06ED" w:rsidP="000D06ED">
      <w:pPr>
        <w:widowControl w:val="0"/>
        <w:autoSpaceDE w:val="0"/>
        <w:autoSpaceDN w:val="0"/>
        <w:jc w:val="center"/>
        <w:rPr>
          <w:rFonts w:eastAsia="Times New Roman" w:cs="Times New Roman"/>
          <w:sz w:val="24"/>
          <w:szCs w:val="24"/>
          <w:lang w:eastAsia="ru-RU"/>
        </w:rPr>
      </w:pPr>
      <w:bookmarkStart w:id="21" w:name="P565"/>
      <w:bookmarkEnd w:id="21"/>
      <w:r w:rsidRPr="000D06ED">
        <w:rPr>
          <w:rFonts w:eastAsia="Times New Roman" w:cs="Times New Roman"/>
          <w:sz w:val="24"/>
          <w:szCs w:val="24"/>
          <w:lang w:eastAsia="ru-RU"/>
        </w:rPr>
        <w:t>РЕШЕНИЕ</w:t>
      </w:r>
    </w:p>
    <w:p w:rsidR="000D06ED" w:rsidRPr="000D06ED" w:rsidRDefault="000D06ED" w:rsidP="000D06ED">
      <w:pPr>
        <w:widowControl w:val="0"/>
        <w:autoSpaceDE w:val="0"/>
        <w:autoSpaceDN w:val="0"/>
        <w:jc w:val="center"/>
        <w:rPr>
          <w:rFonts w:eastAsia="Times New Roman" w:cs="Times New Roman"/>
          <w:sz w:val="24"/>
          <w:szCs w:val="24"/>
          <w:lang w:eastAsia="ru-RU"/>
        </w:rPr>
      </w:pPr>
      <w:r w:rsidRPr="000D06ED">
        <w:rPr>
          <w:rFonts w:eastAsia="Times New Roman" w:cs="Times New Roman"/>
          <w:sz w:val="24"/>
          <w:szCs w:val="24"/>
          <w:lang w:eastAsia="ru-RU"/>
        </w:rPr>
        <w:t xml:space="preserve">об отказе в представлении к назначению </w:t>
      </w:r>
      <w:proofErr w:type="gramStart"/>
      <w:r w:rsidRPr="000D06ED">
        <w:rPr>
          <w:rFonts w:eastAsia="Times New Roman" w:cs="Times New Roman"/>
          <w:sz w:val="24"/>
          <w:szCs w:val="24"/>
          <w:lang w:eastAsia="ru-RU"/>
        </w:rPr>
        <w:t>ежемесячной</w:t>
      </w:r>
      <w:proofErr w:type="gramEnd"/>
    </w:p>
    <w:p w:rsidR="000D06ED" w:rsidRPr="000D06ED" w:rsidRDefault="000D06ED" w:rsidP="000D06ED">
      <w:pPr>
        <w:widowControl w:val="0"/>
        <w:autoSpaceDE w:val="0"/>
        <w:autoSpaceDN w:val="0"/>
        <w:jc w:val="center"/>
        <w:rPr>
          <w:rFonts w:eastAsia="Times New Roman" w:cs="Times New Roman"/>
          <w:sz w:val="24"/>
          <w:szCs w:val="24"/>
          <w:lang w:eastAsia="ru-RU"/>
        </w:rPr>
      </w:pPr>
      <w:r w:rsidRPr="000D06ED">
        <w:rPr>
          <w:rFonts w:eastAsia="Times New Roman" w:cs="Times New Roman"/>
          <w:sz w:val="24"/>
          <w:szCs w:val="24"/>
          <w:lang w:eastAsia="ru-RU"/>
        </w:rPr>
        <w:t>доплаты к страховой пенсии по старости (инвалидности)</w:t>
      </w:r>
    </w:p>
    <w:p w:rsidR="000D06ED" w:rsidRPr="000D06ED" w:rsidRDefault="000D06ED" w:rsidP="000D06ED">
      <w:pPr>
        <w:widowControl w:val="0"/>
        <w:autoSpaceDE w:val="0"/>
        <w:autoSpaceDN w:val="0"/>
        <w:jc w:val="center"/>
        <w:rPr>
          <w:rFonts w:eastAsia="Times New Roman" w:cs="Times New Roman"/>
          <w:sz w:val="24"/>
          <w:szCs w:val="24"/>
          <w:lang w:eastAsia="ru-RU"/>
        </w:rPr>
      </w:pPr>
      <w:r w:rsidRPr="000D06ED">
        <w:rPr>
          <w:rFonts w:eastAsia="Times New Roman" w:cs="Times New Roman"/>
          <w:sz w:val="24"/>
          <w:szCs w:val="24"/>
          <w:lang w:eastAsia="ru-RU"/>
        </w:rPr>
        <w:t>«___» __________ 20__ г. № _____</w:t>
      </w:r>
    </w:p>
    <w:p w:rsidR="000D06ED" w:rsidRPr="000D06ED" w:rsidRDefault="000D06ED" w:rsidP="000D06ED">
      <w:pPr>
        <w:widowControl w:val="0"/>
        <w:autoSpaceDE w:val="0"/>
        <w:autoSpaceDN w:val="0"/>
        <w:jc w:val="both"/>
        <w:rPr>
          <w:rFonts w:eastAsia="Times New Roman" w:cs="Times New Roman"/>
          <w:sz w:val="24"/>
          <w:szCs w:val="24"/>
          <w:lang w:eastAsia="ru-RU"/>
        </w:rPr>
      </w:pP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w:t>
      </w:r>
      <w:r w:rsidRPr="000D06ED">
        <w:rPr>
          <w:rFonts w:eastAsia="Times New Roman" w:cs="Times New Roman"/>
          <w:sz w:val="24"/>
          <w:szCs w:val="24"/>
          <w:lang w:eastAsia="ru-RU"/>
        </w:rPr>
        <w:tab/>
      </w:r>
      <w:proofErr w:type="gramStart"/>
      <w:r w:rsidRPr="000D06ED">
        <w:rPr>
          <w:rFonts w:eastAsia="Times New Roman" w:cs="Times New Roman"/>
          <w:sz w:val="24"/>
          <w:szCs w:val="24"/>
          <w:lang w:eastAsia="ru-RU"/>
        </w:rPr>
        <w:t xml:space="preserve">В  соответствии  с  </w:t>
      </w:r>
      <w:hyperlink w:anchor="P48">
        <w:r w:rsidRPr="000D06ED">
          <w:rPr>
            <w:rFonts w:eastAsia="Times New Roman" w:cs="Times New Roman"/>
            <w:sz w:val="24"/>
            <w:szCs w:val="24"/>
            <w:lang w:eastAsia="ru-RU"/>
          </w:rPr>
          <w:t>Порядком</w:t>
        </w:r>
      </w:hyperlink>
      <w:r w:rsidRPr="000D06ED">
        <w:rPr>
          <w:rFonts w:eastAsia="Times New Roman" w:cs="Times New Roman"/>
          <w:sz w:val="24"/>
          <w:szCs w:val="24"/>
          <w:lang w:eastAsia="ru-RU"/>
        </w:rPr>
        <w:t xml:space="preserve"> назначения и выплаты ежемесячной доплаты к страховой  пенсии  по  старости  (инвалидности) лицам, замещавшим муниципальные должности в сельском поселении «Село </w:t>
      </w:r>
      <w:r w:rsidRPr="00000600">
        <w:rPr>
          <w:rFonts w:eastAsia="Times New Roman" w:cs="Times New Roman"/>
          <w:sz w:val="24"/>
          <w:szCs w:val="24"/>
          <w:lang w:eastAsia="ru-RU"/>
        </w:rPr>
        <w:t>Калиновка</w:t>
      </w:r>
      <w:r w:rsidRPr="000D06ED">
        <w:rPr>
          <w:rFonts w:eastAsia="Times New Roman" w:cs="Times New Roman"/>
          <w:sz w:val="24"/>
          <w:szCs w:val="24"/>
          <w:lang w:eastAsia="ru-RU"/>
        </w:rPr>
        <w:t xml:space="preserve">» Ульчского муниципального района Хабаровского края, утвержденным  решением Совета депутатов сельского поселения «Село </w:t>
      </w:r>
      <w:r w:rsidRPr="00000600">
        <w:rPr>
          <w:rFonts w:eastAsia="Times New Roman" w:cs="Times New Roman"/>
          <w:sz w:val="24"/>
          <w:szCs w:val="24"/>
          <w:lang w:eastAsia="ru-RU"/>
        </w:rPr>
        <w:t>Калиновка</w:t>
      </w:r>
      <w:r w:rsidRPr="000D06ED">
        <w:rPr>
          <w:rFonts w:eastAsia="Times New Roman" w:cs="Times New Roman"/>
          <w:sz w:val="24"/>
          <w:szCs w:val="24"/>
          <w:lang w:eastAsia="ru-RU"/>
        </w:rPr>
        <w:t>» Ульчского муниципального района Хабаровского края от _________ 2023  г.  №____  (далее  -  Порядок), отказать в представлении к назначению доплаты к страховой пенсии по старости (инвалидности)_____________________________ _____________________</w:t>
      </w:r>
      <w:proofErr w:type="gramEnd"/>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w:t>
      </w:r>
      <w:proofErr w:type="gramStart"/>
      <w:r w:rsidRPr="000D06ED">
        <w:rPr>
          <w:rFonts w:eastAsia="Times New Roman" w:cs="Times New Roman"/>
          <w:sz w:val="24"/>
          <w:szCs w:val="24"/>
          <w:lang w:eastAsia="ru-RU"/>
        </w:rPr>
        <w:t>(фамилия, имя, отчество (последнее - при наличии)</w:t>
      </w:r>
      <w:proofErr w:type="gramEnd"/>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___________________________________________________________________________</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лица, обратившегося за назначением доплаты к страховой пенсии по старости (инвалидности).  Основание для отказа в представлении к назначению ежемесячной доплаты </w:t>
      </w:r>
      <w:proofErr w:type="gramStart"/>
      <w:r w:rsidRPr="000D06ED">
        <w:rPr>
          <w:rFonts w:eastAsia="Times New Roman" w:cs="Times New Roman"/>
          <w:sz w:val="24"/>
          <w:szCs w:val="24"/>
          <w:lang w:eastAsia="ru-RU"/>
        </w:rPr>
        <w:t>к</w:t>
      </w:r>
      <w:proofErr w:type="gramEnd"/>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страховой пенсии по старости (инвалидности) _______________________________</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_______________________________________________________________________ </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Руководитель</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_______________________________________</w:t>
      </w: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 xml:space="preserve">                                       (подпись)     (инициалы, фамилия)</w:t>
      </w:r>
    </w:p>
    <w:p w:rsidR="000D06ED" w:rsidRPr="000D06ED" w:rsidRDefault="000D06ED" w:rsidP="000D06ED">
      <w:pPr>
        <w:widowControl w:val="0"/>
        <w:autoSpaceDE w:val="0"/>
        <w:autoSpaceDN w:val="0"/>
        <w:jc w:val="both"/>
        <w:rPr>
          <w:rFonts w:eastAsia="Times New Roman" w:cs="Times New Roman"/>
          <w:sz w:val="24"/>
          <w:szCs w:val="24"/>
          <w:lang w:eastAsia="ru-RU"/>
        </w:rPr>
      </w:pPr>
    </w:p>
    <w:p w:rsidR="000D06ED" w:rsidRPr="000D06ED" w:rsidRDefault="000D06ED" w:rsidP="000D06ED">
      <w:pPr>
        <w:widowControl w:val="0"/>
        <w:autoSpaceDE w:val="0"/>
        <w:autoSpaceDN w:val="0"/>
        <w:jc w:val="both"/>
        <w:rPr>
          <w:rFonts w:eastAsia="Times New Roman" w:cs="Times New Roman"/>
          <w:sz w:val="24"/>
          <w:szCs w:val="24"/>
          <w:lang w:eastAsia="ru-RU"/>
        </w:rPr>
      </w:pPr>
      <w:r w:rsidRPr="000D06ED">
        <w:rPr>
          <w:rFonts w:eastAsia="Times New Roman" w:cs="Times New Roman"/>
          <w:sz w:val="24"/>
          <w:szCs w:val="24"/>
          <w:lang w:eastAsia="ru-RU"/>
        </w:rPr>
        <w:t>--------------------------------</w:t>
      </w:r>
    </w:p>
    <w:p w:rsidR="000D06ED" w:rsidRPr="000D06ED" w:rsidRDefault="000D06ED" w:rsidP="000D06ED">
      <w:pPr>
        <w:widowControl w:val="0"/>
        <w:autoSpaceDE w:val="0"/>
        <w:autoSpaceDN w:val="0"/>
        <w:spacing w:before="220"/>
        <w:jc w:val="both"/>
        <w:rPr>
          <w:rFonts w:eastAsia="Times New Roman" w:cs="Times New Roman"/>
          <w:sz w:val="24"/>
          <w:szCs w:val="24"/>
          <w:lang w:eastAsia="ru-RU"/>
        </w:rPr>
      </w:pPr>
      <w:r w:rsidRPr="000D06ED">
        <w:rPr>
          <w:rFonts w:eastAsia="Times New Roman" w:cs="Times New Roman"/>
          <w:sz w:val="24"/>
          <w:szCs w:val="24"/>
          <w:lang w:eastAsia="ru-RU"/>
        </w:rPr>
        <w:t xml:space="preserve">&lt;*&gt; Указывается на отсутствие права </w:t>
      </w:r>
      <w:proofErr w:type="gramStart"/>
      <w:r w:rsidRPr="000D06ED">
        <w:rPr>
          <w:rFonts w:eastAsia="Times New Roman" w:cs="Times New Roman"/>
          <w:sz w:val="24"/>
          <w:szCs w:val="24"/>
          <w:lang w:eastAsia="ru-RU"/>
        </w:rPr>
        <w:t>заявителя</w:t>
      </w:r>
      <w:proofErr w:type="gramEnd"/>
      <w:r w:rsidRPr="000D06ED">
        <w:rPr>
          <w:rFonts w:eastAsia="Times New Roman" w:cs="Times New Roman"/>
          <w:sz w:val="24"/>
          <w:szCs w:val="24"/>
          <w:lang w:eastAsia="ru-RU"/>
        </w:rPr>
        <w:t xml:space="preserve"> на назначение доплаты к пенсии в соответствии с законами края, указанными в </w:t>
      </w:r>
      <w:hyperlink w:anchor="P57">
        <w:r w:rsidRPr="000D06ED">
          <w:rPr>
            <w:rFonts w:eastAsia="Times New Roman" w:cs="Times New Roman"/>
            <w:sz w:val="24"/>
            <w:szCs w:val="24"/>
            <w:lang w:eastAsia="ru-RU"/>
          </w:rPr>
          <w:t>пункте 1</w:t>
        </w:r>
      </w:hyperlink>
      <w:r w:rsidRPr="000D06ED">
        <w:rPr>
          <w:rFonts w:eastAsia="Times New Roman" w:cs="Times New Roman"/>
          <w:sz w:val="24"/>
          <w:szCs w:val="24"/>
          <w:lang w:eastAsia="ru-RU"/>
        </w:rPr>
        <w:t xml:space="preserve"> Порядка (далее - краевой закон), со ссылкой (указанием) на конкретное требование (условие), предусмотренное краевым законом (с указанием нормы краевого закона) для назначения доплаты к пенсии, которому не соответствует заявитель.</w:t>
      </w:r>
    </w:p>
    <w:p w:rsidR="000D06ED" w:rsidRPr="000D06ED" w:rsidRDefault="000D06ED" w:rsidP="000D06ED">
      <w:pPr>
        <w:widowControl w:val="0"/>
        <w:autoSpaceDE w:val="0"/>
        <w:autoSpaceDN w:val="0"/>
        <w:spacing w:before="220"/>
        <w:jc w:val="both"/>
        <w:rPr>
          <w:rFonts w:eastAsia="Times New Roman" w:cs="Times New Roman"/>
          <w:sz w:val="24"/>
          <w:szCs w:val="24"/>
          <w:lang w:eastAsia="ru-RU"/>
        </w:rPr>
      </w:pPr>
      <w:r w:rsidRPr="000D06ED">
        <w:rPr>
          <w:rFonts w:eastAsia="Times New Roman" w:cs="Times New Roman"/>
          <w:sz w:val="24"/>
          <w:szCs w:val="24"/>
          <w:lang w:eastAsia="ru-RU"/>
        </w:rPr>
        <w:t xml:space="preserve">&lt;**&gt; Должность указывается в соответствии с </w:t>
      </w:r>
      <w:hyperlink w:anchor="P94">
        <w:r w:rsidRPr="000D06ED">
          <w:rPr>
            <w:rFonts w:eastAsia="Times New Roman" w:cs="Times New Roman"/>
            <w:sz w:val="24"/>
            <w:szCs w:val="24"/>
            <w:lang w:eastAsia="ru-RU"/>
          </w:rPr>
          <w:t>абзацами первым</w:t>
        </w:r>
      </w:hyperlink>
      <w:r w:rsidRPr="000D06ED">
        <w:rPr>
          <w:rFonts w:eastAsia="Times New Roman" w:cs="Times New Roman"/>
          <w:sz w:val="24"/>
          <w:szCs w:val="24"/>
          <w:lang w:eastAsia="ru-RU"/>
        </w:rPr>
        <w:t xml:space="preserve">, </w:t>
      </w:r>
      <w:hyperlink w:anchor="P96">
        <w:r w:rsidRPr="000D06ED">
          <w:rPr>
            <w:rFonts w:eastAsia="Times New Roman" w:cs="Times New Roman"/>
            <w:sz w:val="24"/>
            <w:szCs w:val="24"/>
            <w:lang w:eastAsia="ru-RU"/>
          </w:rPr>
          <w:t>вторым пункта 6</w:t>
        </w:r>
      </w:hyperlink>
      <w:r w:rsidRPr="000D06ED">
        <w:rPr>
          <w:rFonts w:eastAsia="Times New Roman" w:cs="Times New Roman"/>
          <w:sz w:val="24"/>
          <w:szCs w:val="24"/>
          <w:lang w:eastAsia="ru-RU"/>
        </w:rPr>
        <w:t xml:space="preserve"> Порядка.</w:t>
      </w:r>
    </w:p>
    <w:p w:rsidR="000D06ED" w:rsidRPr="000D06ED" w:rsidRDefault="000D06ED" w:rsidP="000D06ED">
      <w:pPr>
        <w:widowControl w:val="0"/>
        <w:autoSpaceDE w:val="0"/>
        <w:autoSpaceDN w:val="0"/>
        <w:jc w:val="both"/>
        <w:rPr>
          <w:rFonts w:eastAsia="Times New Roman" w:cs="Times New Roman"/>
          <w:sz w:val="24"/>
          <w:szCs w:val="24"/>
          <w:lang w:eastAsia="ru-RU"/>
        </w:rPr>
      </w:pPr>
    </w:p>
    <w:p w:rsidR="000D06ED" w:rsidRPr="000D06ED" w:rsidRDefault="000D06ED" w:rsidP="000D06ED">
      <w:pPr>
        <w:widowControl w:val="0"/>
        <w:autoSpaceDE w:val="0"/>
        <w:autoSpaceDN w:val="0"/>
        <w:jc w:val="both"/>
        <w:rPr>
          <w:rFonts w:eastAsia="Times New Roman" w:cs="Times New Roman"/>
          <w:sz w:val="24"/>
          <w:szCs w:val="24"/>
          <w:lang w:eastAsia="ru-RU"/>
        </w:rPr>
      </w:pPr>
    </w:p>
    <w:p w:rsidR="000D06ED" w:rsidRPr="000D06ED" w:rsidRDefault="000D06ED" w:rsidP="000D06ED">
      <w:pPr>
        <w:widowControl w:val="0"/>
        <w:pBdr>
          <w:bottom w:val="single" w:sz="6" w:space="0" w:color="auto"/>
        </w:pBdr>
        <w:autoSpaceDE w:val="0"/>
        <w:autoSpaceDN w:val="0"/>
        <w:spacing w:before="100" w:after="100"/>
        <w:jc w:val="both"/>
        <w:rPr>
          <w:rFonts w:ascii="Calibri" w:eastAsia="Times New Roman" w:hAnsi="Calibri" w:cs="Calibri"/>
          <w:sz w:val="2"/>
          <w:szCs w:val="2"/>
          <w:lang w:eastAsia="ru-RU"/>
        </w:rPr>
      </w:pPr>
    </w:p>
    <w:p w:rsidR="000D06ED" w:rsidRPr="000D06ED" w:rsidRDefault="000D06ED" w:rsidP="000D06ED">
      <w:pPr>
        <w:spacing w:after="200" w:line="276" w:lineRule="auto"/>
        <w:jc w:val="both"/>
        <w:rPr>
          <w:rFonts w:ascii="Calibri" w:eastAsia="Calibri" w:hAnsi="Calibri" w:cs="Times New Roman"/>
          <w:sz w:val="22"/>
        </w:rPr>
      </w:pPr>
    </w:p>
    <w:p w:rsidR="000D06ED" w:rsidRPr="000D06ED" w:rsidRDefault="000D06ED" w:rsidP="000D06ED">
      <w:pPr>
        <w:spacing w:after="200" w:line="276" w:lineRule="auto"/>
        <w:jc w:val="center"/>
        <w:outlineLvl w:val="0"/>
        <w:rPr>
          <w:rFonts w:eastAsia="Calibri" w:cs="Times New Roman"/>
          <w:b/>
          <w:szCs w:val="28"/>
          <w:lang w:eastAsia="ar-SA"/>
        </w:rPr>
      </w:pPr>
    </w:p>
    <w:p w:rsidR="000D06ED" w:rsidRPr="000D06ED" w:rsidRDefault="000D06ED" w:rsidP="000D06ED">
      <w:pPr>
        <w:spacing w:after="200" w:line="276" w:lineRule="auto"/>
        <w:jc w:val="center"/>
        <w:outlineLvl w:val="0"/>
        <w:rPr>
          <w:rFonts w:eastAsia="Calibri" w:cs="Times New Roman"/>
          <w:b/>
          <w:szCs w:val="28"/>
          <w:lang w:eastAsia="ar-SA"/>
        </w:rPr>
      </w:pPr>
    </w:p>
    <w:p w:rsidR="000D06ED" w:rsidRPr="000D06ED" w:rsidRDefault="000D06ED" w:rsidP="000D06ED">
      <w:pPr>
        <w:spacing w:after="200" w:line="276" w:lineRule="auto"/>
        <w:jc w:val="center"/>
        <w:outlineLvl w:val="0"/>
        <w:rPr>
          <w:rFonts w:eastAsia="Calibri" w:cs="Times New Roman"/>
          <w:b/>
          <w:szCs w:val="28"/>
          <w:lang w:eastAsia="ar-SA"/>
        </w:rPr>
      </w:pPr>
    </w:p>
    <w:p w:rsidR="000D06ED" w:rsidRPr="000D06ED" w:rsidRDefault="000D06ED" w:rsidP="000D06ED">
      <w:pPr>
        <w:spacing w:after="200" w:line="276" w:lineRule="auto"/>
        <w:jc w:val="center"/>
        <w:outlineLvl w:val="0"/>
        <w:rPr>
          <w:rFonts w:eastAsia="Calibri" w:cs="Times New Roman"/>
          <w:b/>
          <w:szCs w:val="28"/>
          <w:lang w:eastAsia="ar-SA"/>
        </w:rPr>
      </w:pPr>
    </w:p>
    <w:p w:rsidR="000D06ED" w:rsidRPr="000D06ED" w:rsidRDefault="000D06ED" w:rsidP="000D06ED">
      <w:pPr>
        <w:spacing w:line="240" w:lineRule="exact"/>
        <w:jc w:val="right"/>
        <w:outlineLvl w:val="0"/>
        <w:rPr>
          <w:rFonts w:eastAsia="Calibri" w:cs="Times New Roman"/>
          <w:sz w:val="24"/>
          <w:szCs w:val="24"/>
          <w:lang w:eastAsia="ar-SA"/>
        </w:rPr>
      </w:pPr>
      <w:r w:rsidRPr="000D06ED">
        <w:rPr>
          <w:rFonts w:eastAsia="Calibri" w:cs="Times New Roman"/>
          <w:sz w:val="24"/>
          <w:szCs w:val="24"/>
          <w:lang w:eastAsia="ar-SA"/>
        </w:rPr>
        <w:t>Приложение № 7</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к Порядку</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назначения и выплаты ежемесячной доплаты</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к страховой пенсии по старости (инвалидности)</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 xml:space="preserve">лицам, замещавшим муниципальные должности </w:t>
      </w:r>
    </w:p>
    <w:p w:rsidR="000D06ED" w:rsidRPr="000D06ED" w:rsidRDefault="000D06ED" w:rsidP="000D06ED">
      <w:pPr>
        <w:widowControl w:val="0"/>
        <w:autoSpaceDE w:val="0"/>
        <w:autoSpaceDN w:val="0"/>
        <w:jc w:val="right"/>
        <w:rPr>
          <w:rFonts w:eastAsia="Times New Roman" w:cs="Times New Roman"/>
          <w:sz w:val="24"/>
          <w:szCs w:val="24"/>
          <w:lang w:eastAsia="ru-RU"/>
        </w:rPr>
      </w:pPr>
      <w:r w:rsidRPr="000D06ED">
        <w:rPr>
          <w:rFonts w:eastAsia="Times New Roman" w:cs="Times New Roman"/>
          <w:sz w:val="24"/>
          <w:szCs w:val="24"/>
          <w:lang w:eastAsia="ru-RU"/>
        </w:rPr>
        <w:t xml:space="preserve">и </w:t>
      </w:r>
      <w:proofErr w:type="gramStart"/>
      <w:r w:rsidRPr="000D06ED">
        <w:rPr>
          <w:rFonts w:eastAsia="Times New Roman" w:cs="Times New Roman"/>
          <w:sz w:val="24"/>
          <w:szCs w:val="24"/>
          <w:lang w:eastAsia="ru-RU"/>
        </w:rPr>
        <w:t>осуществлявшим</w:t>
      </w:r>
      <w:proofErr w:type="gramEnd"/>
      <w:r w:rsidRPr="000D06ED">
        <w:rPr>
          <w:rFonts w:eastAsia="Times New Roman" w:cs="Times New Roman"/>
          <w:sz w:val="24"/>
          <w:szCs w:val="24"/>
          <w:lang w:eastAsia="ru-RU"/>
        </w:rPr>
        <w:t xml:space="preserve"> свои полномочия на постоянной основе</w:t>
      </w:r>
    </w:p>
    <w:p w:rsidR="000D06ED" w:rsidRPr="000D06ED" w:rsidRDefault="000D06ED" w:rsidP="000D06ED">
      <w:pPr>
        <w:widowControl w:val="0"/>
        <w:autoSpaceDE w:val="0"/>
        <w:autoSpaceDN w:val="0"/>
        <w:jc w:val="right"/>
        <w:rPr>
          <w:rFonts w:eastAsia="Calibri" w:cs="Times New Roman"/>
          <w:sz w:val="24"/>
          <w:szCs w:val="24"/>
        </w:rPr>
      </w:pPr>
      <w:r w:rsidRPr="000D06ED">
        <w:rPr>
          <w:rFonts w:eastAsia="Times New Roman" w:cs="Times New Roman"/>
          <w:sz w:val="24"/>
          <w:szCs w:val="24"/>
          <w:lang w:eastAsia="ru-RU"/>
        </w:rPr>
        <w:t xml:space="preserve"> </w:t>
      </w:r>
      <w:r w:rsidRPr="000D06ED">
        <w:rPr>
          <w:rFonts w:eastAsia="Calibri" w:cs="Times New Roman"/>
          <w:sz w:val="24"/>
          <w:szCs w:val="24"/>
        </w:rPr>
        <w:t xml:space="preserve">в сельском поселении «Село </w:t>
      </w:r>
      <w:r w:rsidRPr="00000600">
        <w:rPr>
          <w:rFonts w:eastAsia="Calibri" w:cs="Times New Roman"/>
          <w:sz w:val="24"/>
          <w:szCs w:val="24"/>
        </w:rPr>
        <w:t>Калиновка</w:t>
      </w:r>
      <w:r w:rsidRPr="000D06ED">
        <w:rPr>
          <w:rFonts w:eastAsia="Calibri" w:cs="Times New Roman"/>
          <w:sz w:val="24"/>
          <w:szCs w:val="24"/>
        </w:rPr>
        <w:t xml:space="preserve">» </w:t>
      </w:r>
    </w:p>
    <w:p w:rsidR="000D06ED" w:rsidRPr="000D06ED" w:rsidRDefault="000D06ED" w:rsidP="000D06ED">
      <w:pPr>
        <w:widowControl w:val="0"/>
        <w:autoSpaceDE w:val="0"/>
        <w:autoSpaceDN w:val="0"/>
        <w:jc w:val="right"/>
        <w:rPr>
          <w:rFonts w:ascii="Courier New" w:eastAsia="Times New Roman" w:hAnsi="Courier New" w:cs="Courier New"/>
          <w:sz w:val="24"/>
          <w:szCs w:val="24"/>
          <w:lang w:eastAsia="ru-RU"/>
        </w:rPr>
      </w:pPr>
      <w:r w:rsidRPr="000D06ED">
        <w:rPr>
          <w:rFonts w:eastAsia="Calibri" w:cs="Times New Roman"/>
          <w:sz w:val="24"/>
          <w:szCs w:val="24"/>
        </w:rPr>
        <w:t>Ульчского муниципального района Хабаровского края</w:t>
      </w:r>
      <w:r w:rsidRPr="000D06ED">
        <w:rPr>
          <w:rFonts w:eastAsia="Times New Roman" w:cs="Times New Roman"/>
          <w:sz w:val="24"/>
          <w:szCs w:val="24"/>
          <w:lang w:eastAsia="ru-RU"/>
        </w:rPr>
        <w:t xml:space="preserve"> </w:t>
      </w:r>
    </w:p>
    <w:p w:rsidR="000D06ED" w:rsidRPr="000D06ED" w:rsidRDefault="000D06ED" w:rsidP="000D06ED">
      <w:pPr>
        <w:spacing w:line="240" w:lineRule="exact"/>
        <w:jc w:val="right"/>
        <w:outlineLvl w:val="0"/>
        <w:rPr>
          <w:rFonts w:eastAsia="Calibri" w:cs="Times New Roman"/>
          <w:sz w:val="24"/>
          <w:szCs w:val="24"/>
          <w:lang w:eastAsia="ar-SA"/>
        </w:rPr>
      </w:pPr>
    </w:p>
    <w:p w:rsidR="000D06ED" w:rsidRPr="000D06ED" w:rsidRDefault="000D06ED" w:rsidP="000D06ED">
      <w:pPr>
        <w:spacing w:after="200" w:line="276" w:lineRule="auto"/>
        <w:jc w:val="center"/>
        <w:outlineLvl w:val="0"/>
        <w:rPr>
          <w:rFonts w:eastAsia="Calibri" w:cs="Times New Roman"/>
          <w:b/>
          <w:szCs w:val="28"/>
          <w:lang w:eastAsia="ar-SA"/>
        </w:rPr>
      </w:pPr>
      <w:r w:rsidRPr="000D06ED">
        <w:rPr>
          <w:rFonts w:eastAsia="Calibri" w:cs="Times New Roman"/>
          <w:b/>
          <w:szCs w:val="28"/>
          <w:lang w:eastAsia="ar-SA"/>
        </w:rPr>
        <w:t xml:space="preserve">                             </w:t>
      </w:r>
    </w:p>
    <w:p w:rsidR="000D06ED" w:rsidRPr="000D06ED" w:rsidRDefault="000D06ED" w:rsidP="000D06ED">
      <w:pPr>
        <w:spacing w:after="200" w:line="276" w:lineRule="auto"/>
        <w:jc w:val="center"/>
        <w:outlineLvl w:val="0"/>
        <w:rPr>
          <w:rFonts w:eastAsia="Calibri" w:cs="Times New Roman"/>
          <w:b/>
          <w:szCs w:val="28"/>
          <w:lang w:eastAsia="ar-SA"/>
        </w:rPr>
      </w:pPr>
    </w:p>
    <w:p w:rsidR="000D06ED" w:rsidRPr="000D06ED" w:rsidRDefault="000D06ED" w:rsidP="000D06ED">
      <w:pPr>
        <w:spacing w:after="200" w:line="276" w:lineRule="auto"/>
        <w:jc w:val="center"/>
        <w:outlineLvl w:val="0"/>
        <w:rPr>
          <w:rFonts w:eastAsia="Calibri" w:cs="Times New Roman"/>
          <w:szCs w:val="28"/>
          <w:lang w:eastAsia="ar-SA"/>
        </w:rPr>
      </w:pPr>
      <w:r w:rsidRPr="000D06ED">
        <w:rPr>
          <w:rFonts w:eastAsia="Calibri" w:cs="Times New Roman"/>
          <w:szCs w:val="28"/>
          <w:lang w:eastAsia="ar-SA"/>
        </w:rPr>
        <w:t>СПРАВКА</w:t>
      </w:r>
    </w:p>
    <w:p w:rsidR="000D06ED" w:rsidRPr="000D06ED" w:rsidRDefault="000D06ED" w:rsidP="000D06ED">
      <w:pPr>
        <w:spacing w:after="200" w:line="276" w:lineRule="auto"/>
        <w:jc w:val="center"/>
        <w:outlineLvl w:val="0"/>
        <w:rPr>
          <w:rFonts w:eastAsia="Calibri" w:cs="Times New Roman"/>
          <w:szCs w:val="28"/>
          <w:lang w:eastAsia="ar-SA"/>
        </w:rPr>
      </w:pPr>
      <w:r w:rsidRPr="000D06ED">
        <w:rPr>
          <w:rFonts w:eastAsia="Calibri" w:cs="Times New Roman"/>
          <w:szCs w:val="28"/>
          <w:lang w:eastAsia="ar-SA"/>
        </w:rPr>
        <w:t xml:space="preserve">о размере денежного содержания на момент увольнения депутата Совета депутатов, члена выборного органа местного самоуправления, выборного должностного лица местного самоуправления, главы сельского поселения «Село </w:t>
      </w:r>
      <w:r w:rsidRPr="00000600">
        <w:rPr>
          <w:rFonts w:eastAsia="Calibri" w:cs="Times New Roman"/>
          <w:szCs w:val="28"/>
          <w:lang w:eastAsia="ar-SA"/>
        </w:rPr>
        <w:t>Калиновка</w:t>
      </w:r>
      <w:r w:rsidRPr="000D06ED">
        <w:rPr>
          <w:rFonts w:eastAsia="Calibri" w:cs="Times New Roman"/>
          <w:szCs w:val="28"/>
          <w:lang w:eastAsia="ar-SA"/>
        </w:rPr>
        <w:t>» Ульчского муниципального района</w:t>
      </w:r>
    </w:p>
    <w:p w:rsidR="000D06ED" w:rsidRPr="000D06ED" w:rsidRDefault="000D06ED" w:rsidP="000D06ED">
      <w:pPr>
        <w:spacing w:after="200" w:line="276" w:lineRule="auto"/>
        <w:jc w:val="center"/>
        <w:outlineLvl w:val="0"/>
        <w:rPr>
          <w:rFonts w:eastAsia="Calibri" w:cs="Times New Roman"/>
          <w:szCs w:val="28"/>
          <w:lang w:eastAsia="ar-SA"/>
        </w:rPr>
      </w:pPr>
    </w:p>
    <w:p w:rsidR="000D06ED" w:rsidRPr="000D06ED" w:rsidRDefault="000D06ED" w:rsidP="000D06ED">
      <w:pPr>
        <w:spacing w:line="276" w:lineRule="auto"/>
        <w:jc w:val="center"/>
        <w:outlineLvl w:val="0"/>
        <w:rPr>
          <w:rFonts w:eastAsia="Calibri" w:cs="Times New Roman"/>
          <w:szCs w:val="28"/>
          <w:lang w:eastAsia="ar-SA"/>
        </w:rPr>
      </w:pPr>
    </w:p>
    <w:p w:rsidR="000D06ED" w:rsidRPr="000D06ED" w:rsidRDefault="000D06ED" w:rsidP="000D06ED">
      <w:pPr>
        <w:spacing w:line="276" w:lineRule="auto"/>
        <w:jc w:val="center"/>
        <w:outlineLvl w:val="0"/>
        <w:rPr>
          <w:rFonts w:eastAsia="Calibri" w:cs="Times New Roman"/>
          <w:szCs w:val="28"/>
          <w:lang w:eastAsia="ar-SA"/>
        </w:rPr>
      </w:pPr>
      <w:r w:rsidRPr="000D06ED">
        <w:rPr>
          <w:rFonts w:eastAsia="Calibri" w:cs="Times New Roman"/>
          <w:szCs w:val="28"/>
          <w:lang w:eastAsia="ar-SA"/>
        </w:rPr>
        <w:t>_______________________________________________________________</w:t>
      </w:r>
    </w:p>
    <w:p w:rsidR="000D06ED" w:rsidRPr="000D06ED" w:rsidRDefault="000D06ED" w:rsidP="000D06ED">
      <w:pPr>
        <w:spacing w:line="276" w:lineRule="auto"/>
        <w:jc w:val="center"/>
        <w:outlineLvl w:val="0"/>
        <w:rPr>
          <w:rFonts w:eastAsia="Calibri" w:cs="Times New Roman"/>
          <w:szCs w:val="28"/>
          <w:lang w:eastAsia="ar-SA"/>
        </w:rPr>
      </w:pPr>
      <w:r w:rsidRPr="000D06ED">
        <w:rPr>
          <w:rFonts w:eastAsia="Calibri" w:cs="Times New Roman"/>
          <w:szCs w:val="28"/>
          <w:lang w:eastAsia="ar-SA"/>
        </w:rPr>
        <w:t>(фамилия, имя, отчество</w:t>
      </w:r>
      <w:proofErr w:type="gramStart"/>
      <w:r w:rsidRPr="000D06ED">
        <w:rPr>
          <w:rFonts w:eastAsia="Calibri" w:cs="Times New Roman"/>
          <w:szCs w:val="28"/>
          <w:lang w:eastAsia="ar-SA"/>
        </w:rPr>
        <w:t>)(</w:t>
      </w:r>
      <w:proofErr w:type="gramEnd"/>
      <w:r w:rsidRPr="000D06ED">
        <w:rPr>
          <w:rFonts w:eastAsia="Calibri" w:cs="Times New Roman"/>
          <w:szCs w:val="28"/>
          <w:lang w:eastAsia="ar-SA"/>
        </w:rPr>
        <w:t>последнее при наличии)</w:t>
      </w:r>
    </w:p>
    <w:p w:rsidR="000D06ED" w:rsidRPr="000D06ED" w:rsidRDefault="000D06ED" w:rsidP="000D06ED">
      <w:pPr>
        <w:spacing w:line="276" w:lineRule="auto"/>
        <w:jc w:val="center"/>
        <w:outlineLvl w:val="0"/>
        <w:rPr>
          <w:rFonts w:eastAsia="Calibri" w:cs="Times New Roman"/>
          <w:szCs w:val="28"/>
          <w:lang w:eastAsia="ar-SA"/>
        </w:rPr>
      </w:pPr>
    </w:p>
    <w:p w:rsidR="000D06ED" w:rsidRPr="000D06ED" w:rsidRDefault="000D06ED" w:rsidP="000D06ED">
      <w:pPr>
        <w:spacing w:line="276" w:lineRule="auto"/>
        <w:jc w:val="center"/>
        <w:outlineLvl w:val="0"/>
        <w:rPr>
          <w:rFonts w:eastAsia="Calibri" w:cs="Times New Roman"/>
          <w:szCs w:val="28"/>
          <w:lang w:eastAsia="ar-SA"/>
        </w:rPr>
      </w:pPr>
      <w:r w:rsidRPr="000D06ED">
        <w:rPr>
          <w:rFonts w:eastAsia="Calibri" w:cs="Times New Roman"/>
          <w:szCs w:val="28"/>
          <w:lang w:eastAsia="ar-SA"/>
        </w:rPr>
        <w:t>На______________________________________________________________</w:t>
      </w:r>
    </w:p>
    <w:p w:rsidR="000D06ED" w:rsidRPr="000D06ED" w:rsidRDefault="000D06ED" w:rsidP="000D06ED">
      <w:pPr>
        <w:spacing w:line="276" w:lineRule="auto"/>
        <w:jc w:val="center"/>
        <w:outlineLvl w:val="0"/>
        <w:rPr>
          <w:rFonts w:eastAsia="Calibri" w:cs="Times New Roman"/>
          <w:szCs w:val="28"/>
          <w:lang w:eastAsia="ar-SA"/>
        </w:rPr>
      </w:pPr>
      <w:r w:rsidRPr="000D06ED">
        <w:rPr>
          <w:rFonts w:eastAsia="Calibri" w:cs="Times New Roman"/>
          <w:szCs w:val="28"/>
          <w:lang w:eastAsia="ar-SA"/>
        </w:rPr>
        <w:t>(дата увольнения)</w:t>
      </w:r>
    </w:p>
    <w:p w:rsidR="000D06ED" w:rsidRPr="000D06ED" w:rsidRDefault="000D06ED" w:rsidP="000D06ED">
      <w:pPr>
        <w:spacing w:line="276" w:lineRule="auto"/>
        <w:jc w:val="center"/>
        <w:outlineLvl w:val="0"/>
        <w:rPr>
          <w:rFonts w:eastAsia="Calibri" w:cs="Times New Roman"/>
          <w:szCs w:val="28"/>
          <w:lang w:eastAsia="ar-SA"/>
        </w:rPr>
      </w:pPr>
      <w:r w:rsidRPr="000D06ED">
        <w:rPr>
          <w:rFonts w:eastAsia="Calibri" w:cs="Times New Roman"/>
          <w:szCs w:val="28"/>
          <w:lang w:eastAsia="ar-SA"/>
        </w:rPr>
        <w:t>Должностной оклад_______________________________________________</w:t>
      </w:r>
    </w:p>
    <w:p w:rsidR="000D06ED" w:rsidRPr="000D06ED" w:rsidRDefault="000D06ED" w:rsidP="000D06ED">
      <w:pPr>
        <w:spacing w:line="276" w:lineRule="auto"/>
        <w:jc w:val="center"/>
        <w:outlineLvl w:val="0"/>
        <w:rPr>
          <w:rFonts w:eastAsia="Calibri" w:cs="Times New Roman"/>
          <w:szCs w:val="28"/>
          <w:lang w:eastAsia="ar-SA"/>
        </w:rPr>
      </w:pPr>
    </w:p>
    <w:p w:rsidR="000D06ED" w:rsidRPr="000D06ED" w:rsidRDefault="000D06ED" w:rsidP="000D06ED">
      <w:pPr>
        <w:spacing w:line="276" w:lineRule="auto"/>
        <w:jc w:val="center"/>
        <w:outlineLvl w:val="0"/>
        <w:rPr>
          <w:rFonts w:eastAsia="Calibri" w:cs="Times New Roman"/>
          <w:szCs w:val="28"/>
          <w:lang w:eastAsia="ar-SA"/>
        </w:rPr>
      </w:pPr>
      <w:r w:rsidRPr="000D06ED">
        <w:rPr>
          <w:rFonts w:eastAsia="Calibri" w:cs="Times New Roman"/>
          <w:szCs w:val="28"/>
          <w:lang w:eastAsia="ar-SA"/>
        </w:rPr>
        <w:t>Ежемесячное денежное поощрение__________________________________</w:t>
      </w:r>
    </w:p>
    <w:p w:rsidR="000D06ED" w:rsidRPr="000D06ED" w:rsidRDefault="000D06ED" w:rsidP="000D06ED">
      <w:pPr>
        <w:spacing w:line="276" w:lineRule="auto"/>
        <w:jc w:val="center"/>
        <w:outlineLvl w:val="0"/>
        <w:rPr>
          <w:rFonts w:eastAsia="Calibri" w:cs="Times New Roman"/>
          <w:szCs w:val="28"/>
          <w:lang w:eastAsia="ar-SA"/>
        </w:rPr>
      </w:pPr>
    </w:p>
    <w:p w:rsidR="000D06ED" w:rsidRPr="000D06ED" w:rsidRDefault="000D06ED" w:rsidP="000D06ED">
      <w:pPr>
        <w:spacing w:after="200" w:line="276" w:lineRule="auto"/>
        <w:jc w:val="center"/>
        <w:outlineLvl w:val="0"/>
        <w:rPr>
          <w:rFonts w:eastAsia="Calibri" w:cs="Times New Roman"/>
          <w:szCs w:val="28"/>
          <w:lang w:eastAsia="ar-SA"/>
        </w:rPr>
      </w:pPr>
    </w:p>
    <w:p w:rsidR="000D06ED" w:rsidRPr="000D06ED" w:rsidRDefault="000D06ED" w:rsidP="000D06ED">
      <w:pPr>
        <w:spacing w:after="200" w:line="276" w:lineRule="auto"/>
        <w:jc w:val="center"/>
        <w:outlineLvl w:val="0"/>
        <w:rPr>
          <w:rFonts w:eastAsia="Calibri" w:cs="Times New Roman"/>
          <w:szCs w:val="28"/>
          <w:lang w:eastAsia="ar-SA"/>
        </w:rPr>
      </w:pPr>
      <w:r w:rsidRPr="000D06ED">
        <w:rPr>
          <w:rFonts w:eastAsia="Calibri" w:cs="Times New Roman"/>
          <w:szCs w:val="28"/>
          <w:lang w:eastAsia="ar-SA"/>
        </w:rPr>
        <w:t>Глава сельского поселения         __________              _______________________</w:t>
      </w:r>
    </w:p>
    <w:p w:rsidR="000D06ED" w:rsidRPr="000D06ED" w:rsidRDefault="000D06ED" w:rsidP="000D06ED">
      <w:pPr>
        <w:spacing w:after="200" w:line="276" w:lineRule="auto"/>
        <w:jc w:val="center"/>
        <w:outlineLvl w:val="0"/>
        <w:rPr>
          <w:rFonts w:eastAsia="Calibri" w:cs="Times New Roman"/>
          <w:szCs w:val="28"/>
          <w:lang w:eastAsia="ar-SA"/>
        </w:rPr>
      </w:pPr>
      <w:r w:rsidRPr="000D06ED">
        <w:rPr>
          <w:rFonts w:eastAsia="Calibri" w:cs="Times New Roman"/>
          <w:szCs w:val="28"/>
          <w:lang w:eastAsia="ar-SA"/>
        </w:rPr>
        <w:t xml:space="preserve">                                (подпись)                            (инициалы, фамилия)</w:t>
      </w:r>
    </w:p>
    <w:p w:rsidR="000D06ED" w:rsidRPr="000D06ED" w:rsidRDefault="000D06ED" w:rsidP="000D06ED">
      <w:pPr>
        <w:spacing w:after="200" w:line="276" w:lineRule="auto"/>
        <w:jc w:val="center"/>
        <w:outlineLvl w:val="0"/>
        <w:rPr>
          <w:rFonts w:eastAsia="Calibri" w:cs="Times New Roman"/>
          <w:szCs w:val="28"/>
          <w:lang w:eastAsia="ar-SA"/>
        </w:rPr>
      </w:pPr>
    </w:p>
    <w:p w:rsidR="000D06ED" w:rsidRPr="000D06ED" w:rsidRDefault="000D06ED" w:rsidP="000D06ED">
      <w:pPr>
        <w:spacing w:after="200" w:line="276" w:lineRule="auto"/>
        <w:jc w:val="center"/>
        <w:outlineLvl w:val="0"/>
        <w:rPr>
          <w:rFonts w:eastAsia="Calibri" w:cs="Times New Roman"/>
          <w:szCs w:val="28"/>
          <w:lang w:eastAsia="ar-SA"/>
        </w:rPr>
      </w:pPr>
      <w:r w:rsidRPr="000D06ED">
        <w:rPr>
          <w:rFonts w:eastAsia="Calibri" w:cs="Times New Roman"/>
          <w:szCs w:val="28"/>
          <w:lang w:eastAsia="ar-SA"/>
        </w:rPr>
        <w:t>Главный бухгалтер    __________          _______________________</w:t>
      </w:r>
    </w:p>
    <w:p w:rsidR="000D06ED" w:rsidRPr="000D06ED" w:rsidRDefault="000D06ED" w:rsidP="000D06ED">
      <w:pPr>
        <w:spacing w:after="200" w:line="276" w:lineRule="auto"/>
        <w:jc w:val="center"/>
        <w:outlineLvl w:val="0"/>
        <w:rPr>
          <w:rFonts w:eastAsia="Calibri" w:cs="Times New Roman"/>
          <w:szCs w:val="28"/>
          <w:lang w:eastAsia="ar-SA"/>
        </w:rPr>
      </w:pPr>
      <w:r w:rsidRPr="000D06ED">
        <w:rPr>
          <w:rFonts w:eastAsia="Calibri" w:cs="Times New Roman"/>
          <w:szCs w:val="28"/>
          <w:lang w:eastAsia="ar-SA"/>
        </w:rPr>
        <w:t xml:space="preserve">                                     (подпись)                       (инициалы, фамилия)</w:t>
      </w:r>
    </w:p>
    <w:p w:rsidR="000D06ED" w:rsidRPr="000D06ED" w:rsidRDefault="000D06ED" w:rsidP="000D06ED">
      <w:pPr>
        <w:spacing w:after="200" w:line="276" w:lineRule="auto"/>
        <w:jc w:val="center"/>
        <w:outlineLvl w:val="0"/>
        <w:rPr>
          <w:rFonts w:eastAsia="Calibri" w:cs="Times New Roman"/>
          <w:szCs w:val="28"/>
          <w:lang w:eastAsia="ar-SA"/>
        </w:rPr>
      </w:pPr>
    </w:p>
    <w:p w:rsidR="00FF4577" w:rsidRPr="00000600" w:rsidRDefault="000D06ED" w:rsidP="000D06ED">
      <w:pPr>
        <w:spacing w:after="200" w:line="276" w:lineRule="auto"/>
        <w:outlineLvl w:val="0"/>
        <w:rPr>
          <w:rFonts w:eastAsia="Calibri" w:cs="Times New Roman"/>
          <w:szCs w:val="28"/>
        </w:rPr>
      </w:pPr>
      <w:r w:rsidRPr="000D06ED">
        <w:rPr>
          <w:rFonts w:eastAsia="Calibri" w:cs="Times New Roman"/>
          <w:szCs w:val="28"/>
          <w:lang w:eastAsia="ar-SA"/>
        </w:rPr>
        <w:t>М.П.</w:t>
      </w:r>
    </w:p>
    <w:sectPr w:rsidR="00FF4577" w:rsidRPr="00000600" w:rsidSect="00C51394">
      <w:pgSz w:w="11906" w:h="16838"/>
      <w:pgMar w:top="851" w:right="567"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657"/>
    <w:multiLevelType w:val="multilevel"/>
    <w:tmpl w:val="1B98F83E"/>
    <w:lvl w:ilvl="0">
      <w:start w:val="1"/>
      <w:numFmt w:val="decimal"/>
      <w:lvlText w:val="%1."/>
      <w:lvlJc w:val="left"/>
      <w:pPr>
        <w:ind w:left="1260" w:hanging="360"/>
      </w:pPr>
      <w:rPr>
        <w:rFonts w:hint="default"/>
      </w:rPr>
    </w:lvl>
    <w:lvl w:ilvl="1">
      <w:start w:val="1"/>
      <w:numFmt w:val="decimal"/>
      <w:isLgl/>
      <w:lvlText w:val="%1.%2"/>
      <w:lvlJc w:val="left"/>
      <w:pPr>
        <w:ind w:left="1350" w:hanging="45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
    <w:nsid w:val="092A3BCD"/>
    <w:multiLevelType w:val="hybridMultilevel"/>
    <w:tmpl w:val="1CF06368"/>
    <w:lvl w:ilvl="0" w:tplc="3DA0A868">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
    <w:nsid w:val="0C1A6777"/>
    <w:multiLevelType w:val="hybridMultilevel"/>
    <w:tmpl w:val="5162A8A4"/>
    <w:lvl w:ilvl="0" w:tplc="08B8CFB8">
      <w:start w:val="3"/>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3">
    <w:nsid w:val="1966104C"/>
    <w:multiLevelType w:val="singleLevel"/>
    <w:tmpl w:val="CF7C8468"/>
    <w:lvl w:ilvl="0">
      <w:start w:val="8"/>
      <w:numFmt w:val="decimal"/>
      <w:lvlText w:val="%1."/>
      <w:legacy w:legacy="1" w:legacySpace="0" w:legacyIndent="418"/>
      <w:lvlJc w:val="left"/>
      <w:pPr>
        <w:ind w:left="0" w:firstLine="0"/>
      </w:pPr>
      <w:rPr>
        <w:rFonts w:ascii="Times New Roman" w:hAnsi="Times New Roman" w:cs="Times New Roman" w:hint="default"/>
      </w:rPr>
    </w:lvl>
  </w:abstractNum>
  <w:abstractNum w:abstractNumId="4">
    <w:nsid w:val="1AD63DD5"/>
    <w:multiLevelType w:val="hybridMultilevel"/>
    <w:tmpl w:val="BBF06A0E"/>
    <w:lvl w:ilvl="0" w:tplc="57CE04B4">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5">
    <w:nsid w:val="1C4D5AE0"/>
    <w:multiLevelType w:val="hybridMultilevel"/>
    <w:tmpl w:val="391EAD4E"/>
    <w:lvl w:ilvl="0" w:tplc="7A36CE84">
      <w:start w:val="1"/>
      <w:numFmt w:val="decimal"/>
      <w:lvlText w:val="%1."/>
      <w:lvlJc w:val="left"/>
      <w:pPr>
        <w:tabs>
          <w:tab w:val="num" w:pos="1286"/>
        </w:tabs>
        <w:ind w:left="1286" w:hanging="360"/>
      </w:pPr>
      <w:rPr>
        <w:rFonts w:hint="default"/>
      </w:r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6">
    <w:nsid w:val="4B262614"/>
    <w:multiLevelType w:val="hybridMultilevel"/>
    <w:tmpl w:val="05C6DE0C"/>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7">
    <w:nsid w:val="4D876F49"/>
    <w:multiLevelType w:val="singleLevel"/>
    <w:tmpl w:val="479C9720"/>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8">
    <w:nsid w:val="58922844"/>
    <w:multiLevelType w:val="singleLevel"/>
    <w:tmpl w:val="D948350C"/>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9">
    <w:nsid w:val="5F256B4D"/>
    <w:multiLevelType w:val="hybridMultilevel"/>
    <w:tmpl w:val="45F09304"/>
    <w:lvl w:ilvl="0" w:tplc="D75A10B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5134D89"/>
    <w:multiLevelType w:val="multilevel"/>
    <w:tmpl w:val="5B02B5AA"/>
    <w:lvl w:ilvl="0">
      <w:start w:val="1"/>
      <w:numFmt w:val="decimal"/>
      <w:lvlText w:val="%1."/>
      <w:lvlJc w:val="left"/>
      <w:pPr>
        <w:ind w:left="1211" w:hanging="360"/>
      </w:pPr>
      <w:rPr>
        <w:rFonts w:hint="default"/>
      </w:rPr>
    </w:lvl>
    <w:lvl w:ilvl="1">
      <w:start w:val="1"/>
      <w:numFmt w:val="decimal"/>
      <w:isLgl/>
      <w:lvlText w:val="%1.%2"/>
      <w:lvlJc w:val="left"/>
      <w:pPr>
        <w:ind w:left="2125" w:hanging="990"/>
      </w:pPr>
      <w:rPr>
        <w:rFonts w:hint="default"/>
      </w:rPr>
    </w:lvl>
    <w:lvl w:ilvl="2">
      <w:start w:val="1"/>
      <w:numFmt w:val="decimal"/>
      <w:isLgl/>
      <w:lvlText w:val="%1.%2.%3"/>
      <w:lvlJc w:val="left"/>
      <w:pPr>
        <w:ind w:left="1841" w:hanging="99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nsid w:val="747C17EF"/>
    <w:multiLevelType w:val="hybridMultilevel"/>
    <w:tmpl w:val="6DF4925E"/>
    <w:lvl w:ilvl="0" w:tplc="34B2E0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7B1083D"/>
    <w:multiLevelType w:val="hybridMultilevel"/>
    <w:tmpl w:val="FFAAC95A"/>
    <w:lvl w:ilvl="0" w:tplc="F35481A4">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num w:numId="1">
    <w:abstractNumId w:val="10"/>
  </w:num>
  <w:num w:numId="2">
    <w:abstractNumId w:val="6"/>
  </w:num>
  <w:num w:numId="3">
    <w:abstractNumId w:val="5"/>
  </w:num>
  <w:num w:numId="4">
    <w:abstractNumId w:val="4"/>
  </w:num>
  <w:num w:numId="5">
    <w:abstractNumId w:val="1"/>
  </w:num>
  <w:num w:numId="6">
    <w:abstractNumId w:val="2"/>
  </w:num>
  <w:num w:numId="7">
    <w:abstractNumId w:val="12"/>
  </w:num>
  <w:num w:numId="8">
    <w:abstractNumId w:val="0"/>
  </w:num>
  <w:num w:numId="9">
    <w:abstractNumId w:val="8"/>
    <w:lvlOverride w:ilvl="0">
      <w:startOverride w:val="1"/>
    </w:lvlOverride>
  </w:num>
  <w:num w:numId="10">
    <w:abstractNumId w:val="7"/>
    <w:lvlOverride w:ilvl="0">
      <w:startOverride w:val="1"/>
    </w:lvlOverride>
  </w:num>
  <w:num w:numId="11">
    <w:abstractNumId w:val="3"/>
    <w:lvlOverride w:ilvl="0">
      <w:startOverride w:val="8"/>
    </w:lvlOverride>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6ED"/>
    <w:rsid w:val="00000600"/>
    <w:rsid w:val="000D06ED"/>
    <w:rsid w:val="00AF4A29"/>
    <w:rsid w:val="00FF4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D06ED"/>
  </w:style>
  <w:style w:type="paragraph" w:styleId="a3">
    <w:name w:val="List Paragraph"/>
    <w:basedOn w:val="a"/>
    <w:uiPriority w:val="34"/>
    <w:qFormat/>
    <w:rsid w:val="000D06ED"/>
    <w:pPr>
      <w:spacing w:after="200" w:line="276" w:lineRule="auto"/>
      <w:ind w:left="720"/>
      <w:contextualSpacing/>
    </w:pPr>
    <w:rPr>
      <w:rFonts w:ascii="Calibri" w:eastAsia="Calibri" w:hAnsi="Calibri" w:cs="Times New Roman"/>
      <w:sz w:val="22"/>
    </w:rPr>
  </w:style>
  <w:style w:type="paragraph" w:styleId="a4">
    <w:name w:val="Balloon Text"/>
    <w:basedOn w:val="a"/>
    <w:link w:val="a5"/>
    <w:uiPriority w:val="99"/>
    <w:semiHidden/>
    <w:unhideWhenUsed/>
    <w:rsid w:val="000D06ED"/>
    <w:rPr>
      <w:rFonts w:ascii="Tahoma" w:eastAsia="Calibri" w:hAnsi="Tahoma" w:cs="Tahoma"/>
      <w:sz w:val="16"/>
      <w:szCs w:val="16"/>
    </w:rPr>
  </w:style>
  <w:style w:type="character" w:customStyle="1" w:styleId="a5">
    <w:name w:val="Текст выноски Знак"/>
    <w:basedOn w:val="a0"/>
    <w:link w:val="a4"/>
    <w:uiPriority w:val="99"/>
    <w:semiHidden/>
    <w:rsid w:val="000D06ED"/>
    <w:rPr>
      <w:rFonts w:ascii="Tahoma" w:eastAsia="Calibri" w:hAnsi="Tahoma" w:cs="Tahoma"/>
      <w:sz w:val="16"/>
      <w:szCs w:val="16"/>
    </w:rPr>
  </w:style>
  <w:style w:type="paragraph" w:styleId="a6">
    <w:name w:val="Document Map"/>
    <w:basedOn w:val="a"/>
    <w:link w:val="a7"/>
    <w:semiHidden/>
    <w:rsid w:val="000D06ED"/>
    <w:pPr>
      <w:shd w:val="clear" w:color="auto" w:fill="000080"/>
      <w:spacing w:after="200" w:line="276" w:lineRule="auto"/>
    </w:pPr>
    <w:rPr>
      <w:rFonts w:ascii="Tahoma" w:eastAsia="Calibri" w:hAnsi="Tahoma" w:cs="Tahoma"/>
      <w:sz w:val="20"/>
      <w:szCs w:val="20"/>
    </w:rPr>
  </w:style>
  <w:style w:type="character" w:customStyle="1" w:styleId="a7">
    <w:name w:val="Схема документа Знак"/>
    <w:basedOn w:val="a0"/>
    <w:link w:val="a6"/>
    <w:semiHidden/>
    <w:rsid w:val="000D06ED"/>
    <w:rPr>
      <w:rFonts w:ascii="Tahoma" w:eastAsia="Calibri" w:hAnsi="Tahoma" w:cs="Tahoma"/>
      <w:sz w:val="20"/>
      <w:szCs w:val="20"/>
      <w:shd w:val="clear" w:color="auto" w:fill="000080"/>
    </w:rPr>
  </w:style>
  <w:style w:type="paragraph" w:customStyle="1" w:styleId="ConsPlusNormal">
    <w:name w:val="ConsPlusNormal"/>
    <w:rsid w:val="000D06ED"/>
    <w:pPr>
      <w:widowControl w:val="0"/>
      <w:autoSpaceDE w:val="0"/>
      <w:autoSpaceDN w:val="0"/>
      <w:adjustRightInd w:val="0"/>
    </w:pPr>
    <w:rPr>
      <w:rFonts w:eastAsia="Times New Roman" w:cs="Times New Roman"/>
      <w:szCs w:val="28"/>
      <w:lang w:eastAsia="ru-RU"/>
    </w:rPr>
  </w:style>
  <w:style w:type="paragraph" w:customStyle="1" w:styleId="ConsPlusNonformat">
    <w:name w:val="ConsPlusNonformat"/>
    <w:uiPriority w:val="99"/>
    <w:rsid w:val="000D06ED"/>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Title">
    <w:name w:val="ConsPlusTitle"/>
    <w:rsid w:val="000D06ED"/>
    <w:pPr>
      <w:widowControl w:val="0"/>
      <w:autoSpaceDE w:val="0"/>
      <w:autoSpaceDN w:val="0"/>
      <w:adjustRightInd w:val="0"/>
    </w:pPr>
    <w:rPr>
      <w:rFonts w:eastAsia="Times New Roman" w:cs="Times New Roman"/>
      <w:b/>
      <w:bCs/>
      <w:szCs w:val="28"/>
      <w:lang w:eastAsia="ru-RU"/>
    </w:rPr>
  </w:style>
  <w:style w:type="paragraph" w:customStyle="1" w:styleId="ConsPlusCell">
    <w:name w:val="ConsPlusCell"/>
    <w:uiPriority w:val="99"/>
    <w:rsid w:val="000D06ED"/>
    <w:pPr>
      <w:widowControl w:val="0"/>
      <w:autoSpaceDE w:val="0"/>
      <w:autoSpaceDN w:val="0"/>
      <w:adjustRightInd w:val="0"/>
    </w:pPr>
    <w:rPr>
      <w:rFonts w:eastAsia="Times New Roman" w:cs="Times New Roman"/>
      <w:szCs w:val="28"/>
      <w:lang w:eastAsia="ru-RU"/>
    </w:rPr>
  </w:style>
  <w:style w:type="paragraph" w:styleId="a8">
    <w:name w:val="Body Text Indent"/>
    <w:basedOn w:val="a"/>
    <w:link w:val="a9"/>
    <w:rsid w:val="000D06ED"/>
    <w:pPr>
      <w:widowControl w:val="0"/>
      <w:suppressAutoHyphens/>
      <w:spacing w:after="120"/>
      <w:ind w:left="283"/>
    </w:pPr>
    <w:rPr>
      <w:rFonts w:eastAsia="Times New Roman" w:cs="Times New Roman"/>
      <w:sz w:val="24"/>
      <w:szCs w:val="20"/>
      <w:lang/>
    </w:rPr>
  </w:style>
  <w:style w:type="character" w:customStyle="1" w:styleId="a9">
    <w:name w:val="Основной текст с отступом Знак"/>
    <w:basedOn w:val="a0"/>
    <w:link w:val="a8"/>
    <w:rsid w:val="000D06ED"/>
    <w:rPr>
      <w:rFonts w:eastAsia="Times New Roman" w:cs="Times New Roman"/>
      <w:sz w:val="24"/>
      <w:szCs w:val="20"/>
      <w:lang/>
    </w:rPr>
  </w:style>
  <w:style w:type="paragraph" w:customStyle="1" w:styleId="aa">
    <w:name w:val="Содержимое таблицы"/>
    <w:basedOn w:val="a"/>
    <w:rsid w:val="000D06ED"/>
    <w:pPr>
      <w:widowControl w:val="0"/>
      <w:suppressLineNumbers/>
      <w:suppressAutoHyphens/>
    </w:pPr>
    <w:rPr>
      <w:rFonts w:eastAsia="Times New Roman" w:cs="Times New Roman"/>
      <w:sz w:val="24"/>
      <w:szCs w:val="20"/>
      <w:lang/>
    </w:rPr>
  </w:style>
  <w:style w:type="table" w:styleId="ab">
    <w:name w:val="Table Grid"/>
    <w:basedOn w:val="a1"/>
    <w:rsid w:val="000D06ED"/>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link w:val="ad"/>
    <w:uiPriority w:val="10"/>
    <w:qFormat/>
    <w:rsid w:val="000D06ED"/>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d">
    <w:name w:val="Название Знак"/>
    <w:basedOn w:val="a0"/>
    <w:link w:val="ac"/>
    <w:uiPriority w:val="10"/>
    <w:rsid w:val="000D06ED"/>
    <w:rPr>
      <w:rFonts w:ascii="Cambria" w:eastAsia="Times New Roman" w:hAnsi="Cambria" w:cs="Times New Roman"/>
      <w:b/>
      <w:bCs/>
      <w:kern w:val="28"/>
      <w:sz w:val="32"/>
      <w:szCs w:val="32"/>
    </w:rPr>
  </w:style>
  <w:style w:type="table" w:customStyle="1" w:styleId="10">
    <w:name w:val="Сетка таблицы1"/>
    <w:basedOn w:val="a1"/>
    <w:next w:val="ab"/>
    <w:uiPriority w:val="59"/>
    <w:rsid w:val="000D06ED"/>
    <w:rPr>
      <w:rFonts w:eastAsia="Times New Roman" w:cs="Times New Roman"/>
      <w:sz w:val="22"/>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0D06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D06ED"/>
  </w:style>
  <w:style w:type="paragraph" w:styleId="a3">
    <w:name w:val="List Paragraph"/>
    <w:basedOn w:val="a"/>
    <w:uiPriority w:val="34"/>
    <w:qFormat/>
    <w:rsid w:val="000D06ED"/>
    <w:pPr>
      <w:spacing w:after="200" w:line="276" w:lineRule="auto"/>
      <w:ind w:left="720"/>
      <w:contextualSpacing/>
    </w:pPr>
    <w:rPr>
      <w:rFonts w:ascii="Calibri" w:eastAsia="Calibri" w:hAnsi="Calibri" w:cs="Times New Roman"/>
      <w:sz w:val="22"/>
    </w:rPr>
  </w:style>
  <w:style w:type="paragraph" w:styleId="a4">
    <w:name w:val="Balloon Text"/>
    <w:basedOn w:val="a"/>
    <w:link w:val="a5"/>
    <w:uiPriority w:val="99"/>
    <w:semiHidden/>
    <w:unhideWhenUsed/>
    <w:rsid w:val="000D06ED"/>
    <w:rPr>
      <w:rFonts w:ascii="Tahoma" w:eastAsia="Calibri" w:hAnsi="Tahoma" w:cs="Tahoma"/>
      <w:sz w:val="16"/>
      <w:szCs w:val="16"/>
    </w:rPr>
  </w:style>
  <w:style w:type="character" w:customStyle="1" w:styleId="a5">
    <w:name w:val="Текст выноски Знак"/>
    <w:basedOn w:val="a0"/>
    <w:link w:val="a4"/>
    <w:uiPriority w:val="99"/>
    <w:semiHidden/>
    <w:rsid w:val="000D06ED"/>
    <w:rPr>
      <w:rFonts w:ascii="Tahoma" w:eastAsia="Calibri" w:hAnsi="Tahoma" w:cs="Tahoma"/>
      <w:sz w:val="16"/>
      <w:szCs w:val="16"/>
    </w:rPr>
  </w:style>
  <w:style w:type="paragraph" w:styleId="a6">
    <w:name w:val="Document Map"/>
    <w:basedOn w:val="a"/>
    <w:link w:val="a7"/>
    <w:semiHidden/>
    <w:rsid w:val="000D06ED"/>
    <w:pPr>
      <w:shd w:val="clear" w:color="auto" w:fill="000080"/>
      <w:spacing w:after="200" w:line="276" w:lineRule="auto"/>
    </w:pPr>
    <w:rPr>
      <w:rFonts w:ascii="Tahoma" w:eastAsia="Calibri" w:hAnsi="Tahoma" w:cs="Tahoma"/>
      <w:sz w:val="20"/>
      <w:szCs w:val="20"/>
    </w:rPr>
  </w:style>
  <w:style w:type="character" w:customStyle="1" w:styleId="a7">
    <w:name w:val="Схема документа Знак"/>
    <w:basedOn w:val="a0"/>
    <w:link w:val="a6"/>
    <w:semiHidden/>
    <w:rsid w:val="000D06ED"/>
    <w:rPr>
      <w:rFonts w:ascii="Tahoma" w:eastAsia="Calibri" w:hAnsi="Tahoma" w:cs="Tahoma"/>
      <w:sz w:val="20"/>
      <w:szCs w:val="20"/>
      <w:shd w:val="clear" w:color="auto" w:fill="000080"/>
    </w:rPr>
  </w:style>
  <w:style w:type="paragraph" w:customStyle="1" w:styleId="ConsPlusNormal">
    <w:name w:val="ConsPlusNormal"/>
    <w:rsid w:val="000D06ED"/>
    <w:pPr>
      <w:widowControl w:val="0"/>
      <w:autoSpaceDE w:val="0"/>
      <w:autoSpaceDN w:val="0"/>
      <w:adjustRightInd w:val="0"/>
    </w:pPr>
    <w:rPr>
      <w:rFonts w:eastAsia="Times New Roman" w:cs="Times New Roman"/>
      <w:szCs w:val="28"/>
      <w:lang w:eastAsia="ru-RU"/>
    </w:rPr>
  </w:style>
  <w:style w:type="paragraph" w:customStyle="1" w:styleId="ConsPlusNonformat">
    <w:name w:val="ConsPlusNonformat"/>
    <w:uiPriority w:val="99"/>
    <w:rsid w:val="000D06ED"/>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Title">
    <w:name w:val="ConsPlusTitle"/>
    <w:rsid w:val="000D06ED"/>
    <w:pPr>
      <w:widowControl w:val="0"/>
      <w:autoSpaceDE w:val="0"/>
      <w:autoSpaceDN w:val="0"/>
      <w:adjustRightInd w:val="0"/>
    </w:pPr>
    <w:rPr>
      <w:rFonts w:eastAsia="Times New Roman" w:cs="Times New Roman"/>
      <w:b/>
      <w:bCs/>
      <w:szCs w:val="28"/>
      <w:lang w:eastAsia="ru-RU"/>
    </w:rPr>
  </w:style>
  <w:style w:type="paragraph" w:customStyle="1" w:styleId="ConsPlusCell">
    <w:name w:val="ConsPlusCell"/>
    <w:uiPriority w:val="99"/>
    <w:rsid w:val="000D06ED"/>
    <w:pPr>
      <w:widowControl w:val="0"/>
      <w:autoSpaceDE w:val="0"/>
      <w:autoSpaceDN w:val="0"/>
      <w:adjustRightInd w:val="0"/>
    </w:pPr>
    <w:rPr>
      <w:rFonts w:eastAsia="Times New Roman" w:cs="Times New Roman"/>
      <w:szCs w:val="28"/>
      <w:lang w:eastAsia="ru-RU"/>
    </w:rPr>
  </w:style>
  <w:style w:type="paragraph" w:styleId="a8">
    <w:name w:val="Body Text Indent"/>
    <w:basedOn w:val="a"/>
    <w:link w:val="a9"/>
    <w:rsid w:val="000D06ED"/>
    <w:pPr>
      <w:widowControl w:val="0"/>
      <w:suppressAutoHyphens/>
      <w:spacing w:after="120"/>
      <w:ind w:left="283"/>
    </w:pPr>
    <w:rPr>
      <w:rFonts w:eastAsia="Times New Roman" w:cs="Times New Roman"/>
      <w:sz w:val="24"/>
      <w:szCs w:val="20"/>
      <w:lang/>
    </w:rPr>
  </w:style>
  <w:style w:type="character" w:customStyle="1" w:styleId="a9">
    <w:name w:val="Основной текст с отступом Знак"/>
    <w:basedOn w:val="a0"/>
    <w:link w:val="a8"/>
    <w:rsid w:val="000D06ED"/>
    <w:rPr>
      <w:rFonts w:eastAsia="Times New Roman" w:cs="Times New Roman"/>
      <w:sz w:val="24"/>
      <w:szCs w:val="20"/>
      <w:lang/>
    </w:rPr>
  </w:style>
  <w:style w:type="paragraph" w:customStyle="1" w:styleId="aa">
    <w:name w:val="Содержимое таблицы"/>
    <w:basedOn w:val="a"/>
    <w:rsid w:val="000D06ED"/>
    <w:pPr>
      <w:widowControl w:val="0"/>
      <w:suppressLineNumbers/>
      <w:suppressAutoHyphens/>
    </w:pPr>
    <w:rPr>
      <w:rFonts w:eastAsia="Times New Roman" w:cs="Times New Roman"/>
      <w:sz w:val="24"/>
      <w:szCs w:val="20"/>
      <w:lang/>
    </w:rPr>
  </w:style>
  <w:style w:type="table" w:styleId="ab">
    <w:name w:val="Table Grid"/>
    <w:basedOn w:val="a1"/>
    <w:rsid w:val="000D06ED"/>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link w:val="ad"/>
    <w:uiPriority w:val="10"/>
    <w:qFormat/>
    <w:rsid w:val="000D06ED"/>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d">
    <w:name w:val="Название Знак"/>
    <w:basedOn w:val="a0"/>
    <w:link w:val="ac"/>
    <w:uiPriority w:val="10"/>
    <w:rsid w:val="000D06ED"/>
    <w:rPr>
      <w:rFonts w:ascii="Cambria" w:eastAsia="Times New Roman" w:hAnsi="Cambria" w:cs="Times New Roman"/>
      <w:b/>
      <w:bCs/>
      <w:kern w:val="28"/>
      <w:sz w:val="32"/>
      <w:szCs w:val="32"/>
    </w:rPr>
  </w:style>
  <w:style w:type="table" w:customStyle="1" w:styleId="10">
    <w:name w:val="Сетка таблицы1"/>
    <w:basedOn w:val="a1"/>
    <w:next w:val="ab"/>
    <w:uiPriority w:val="59"/>
    <w:rsid w:val="000D06ED"/>
    <w:rPr>
      <w:rFonts w:eastAsia="Times New Roman" w:cs="Times New Roman"/>
      <w:sz w:val="22"/>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0D06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Y:\&#1041;&#1077;&#1083;&#1080;&#1082;&#1086;&#1074;&#1072;\&#1055;&#1045;&#1053;&#1057;&#1048;&#1048;%202023\&#1055;&#1086;&#1089;&#1090;&#1072;&#1085;&#1086;&#1074;&#1083;&#1077;&#1085;&#1080;&#1077;%2089%20&#1086;&#1090;%2018.12.2018%20&#1089;%20&#1080;&#1079;&#1084;.%20&#1089;%2003.08.2023.docx" TargetMode="External"/><Relationship Id="rId13" Type="http://schemas.openxmlformats.org/officeDocument/2006/relationships/hyperlink" Target="file:///Y:\&#1041;&#1077;&#1083;&#1080;&#1082;&#1086;&#1074;&#1072;\&#1055;&#1045;&#1053;&#1057;&#1048;&#1048;%202023\&#1055;&#1086;&#1089;&#1090;&#1072;&#1085;&#1086;&#1074;&#1083;&#1077;&#1085;&#1080;&#1077;%2089%20&#1086;&#1090;%2018.12.2018%20&#1089;%20&#1080;&#1079;&#1084;.%20&#1089;%2003.08.2023.docx" TargetMode="External"/><Relationship Id="rId18" Type="http://schemas.openxmlformats.org/officeDocument/2006/relationships/hyperlink" Target="file:///Y:\&#1041;&#1077;&#1083;&#1080;&#1082;&#1086;&#1074;&#1072;\&#1055;&#1045;&#1053;&#1057;&#1048;&#1048;%202023\&#1055;&#1086;&#1089;&#1090;&#1072;&#1085;&#1086;&#1074;&#1083;&#1077;&#1085;&#1080;&#1077;%2089%20&#1086;&#1090;%2018.12.2018%20&#1089;%20&#1080;&#1079;&#1084;.%20&#1089;%2003.08.2023.docx" TargetMode="External"/><Relationship Id="rId26" Type="http://schemas.openxmlformats.org/officeDocument/2006/relationships/hyperlink" Target="consultantplus://offline/ref=B24BED63B7EBBC82024EF7FE8325B1B41F52FAEFF0BA0A8F04AD9616FC7A0B9B2129021B565C6635A7C0D9EB75592B375DDB6108BF24E49CX3y7C" TargetMode="External"/><Relationship Id="rId3" Type="http://schemas.microsoft.com/office/2007/relationships/stylesWithEffects" Target="stylesWithEffects.xml"/><Relationship Id="rId21" Type="http://schemas.openxmlformats.org/officeDocument/2006/relationships/hyperlink" Target="https://internet.garant.ru/document/redirect/108125/41" TargetMode="External"/><Relationship Id="rId7" Type="http://schemas.openxmlformats.org/officeDocument/2006/relationships/hyperlink" Target="file:///Y:\&#1041;&#1077;&#1083;&#1080;&#1082;&#1086;&#1074;&#1072;\&#1055;&#1045;&#1053;&#1057;&#1048;&#1048;%202023\&#1056;&#1077;&#1096;&#1077;&#1085;&#1080;&#1077;%20&#1057;&#1086;&#1073;&#1088;&#1072;&#1085;&#1080;&#1103;%20&#1076;&#1077;&#1087;&#1091;&#1090;&#1072;&#1090;&#1086;&#1074;%20&#1053;&#1080;&#1082;&#1086;&#1083;&#1072;&#1077;&#1074;&#1089;&#1082;&#1086;&#1075;&#1086;%20&#1084;&#1091;&#1085;&#1080;&#1094;&#1080;&#1087;&#1072;&#1083;&#1100;&#1085;&#1086;&#1075;&#1086;%20&#1088;&#1072;&#1081;&#1086;&#1085;&#1072;%20&#1061;&#1072;&#1073;&#1072;&#1088;&#1086;&#1074;&#1089;&#1082;&#1086;&#1075;&#1086;%20&#1082;&#1088;&#1072;&#1103;.rtf" TargetMode="External"/><Relationship Id="rId12" Type="http://schemas.openxmlformats.org/officeDocument/2006/relationships/hyperlink" Target="file:///Y:\&#1041;&#1077;&#1083;&#1080;&#1082;&#1086;&#1074;&#1072;\&#1055;&#1045;&#1053;&#1057;&#1048;&#1048;%202023\&#1055;&#1086;&#1089;&#1090;&#1072;&#1085;&#1086;&#1074;&#1083;&#1077;&#1085;&#1080;&#1077;%2089%20&#1086;&#1090;%2018.12.2018%20&#1089;%20&#1080;&#1079;&#1084;.%20&#1089;%2003.08.2023.docx" TargetMode="External"/><Relationship Id="rId17" Type="http://schemas.openxmlformats.org/officeDocument/2006/relationships/hyperlink" Target="file:///Y:\&#1041;&#1077;&#1083;&#1080;&#1082;&#1086;&#1074;&#1072;\&#1055;&#1045;&#1053;&#1057;&#1048;&#1048;%202023\&#1055;&#1086;&#1089;&#1090;&#1072;&#1085;&#1086;&#1074;&#1083;&#1077;&#1085;&#1080;&#1077;%2089%20&#1086;&#1090;%2018.12.2018%20&#1089;%20&#1080;&#1079;&#1084;.%20&#1089;%2003.08.2023.docx" TargetMode="External"/><Relationship Id="rId25" Type="http://schemas.openxmlformats.org/officeDocument/2006/relationships/hyperlink" Target="consultantplus://offline/ref=B24BED63B7EBBC82024EF7FE8325B1B41F52FAEFF0BA0A8F04AD9616FC7A0B9B2129021B565C663AAFC0D9EB75592B375DDB6108BF24E49CX3y7C" TargetMode="External"/><Relationship Id="rId2" Type="http://schemas.openxmlformats.org/officeDocument/2006/relationships/styles" Target="styles.xml"/><Relationship Id="rId16" Type="http://schemas.openxmlformats.org/officeDocument/2006/relationships/hyperlink" Target="file:///Y:\&#1041;&#1077;&#1083;&#1080;&#1082;&#1086;&#1074;&#1072;\&#1055;&#1045;&#1053;&#1057;&#1048;&#1048;%202023\&#1055;&#1086;&#1089;&#1090;&#1072;&#1085;&#1086;&#1074;&#1083;&#1077;&#1085;&#1080;&#1077;%2089%20&#1086;&#1090;%2018.12.2018%20&#1089;%20&#1080;&#1079;&#1084;.%20&#1089;%2003.08.2023.docx" TargetMode="External"/><Relationship Id="rId20" Type="http://schemas.openxmlformats.org/officeDocument/2006/relationships/hyperlink" Target="file:///Y:\&#1041;&#1077;&#1083;&#1080;&#1082;&#1086;&#1074;&#1072;\&#1055;&#1045;&#1053;&#1057;&#1048;&#1048;%202023\&#1055;&#1086;&#1089;&#1090;&#1072;&#1085;&#1086;&#1074;&#1083;&#1077;&#1085;&#1080;&#1077;%2089%20&#1086;&#1090;%2018.12.2018%20&#1089;%20&#1080;&#1079;&#1084;.%20&#1089;%2003.08.2023.docx" TargetMode="External"/><Relationship Id="rId1" Type="http://schemas.openxmlformats.org/officeDocument/2006/relationships/numbering" Target="numbering.xml"/><Relationship Id="rId6" Type="http://schemas.openxmlformats.org/officeDocument/2006/relationships/hyperlink" Target="https://internet.garant.ru/document/redirect/25543363/0" TargetMode="External"/><Relationship Id="rId11" Type="http://schemas.openxmlformats.org/officeDocument/2006/relationships/hyperlink" Target="file:///Y:\&#1041;&#1077;&#1083;&#1080;&#1082;&#1086;&#1074;&#1072;\&#1055;&#1045;&#1053;&#1057;&#1048;&#1048;%202023\&#1055;&#1086;&#1089;&#1090;&#1072;&#1085;&#1086;&#1074;&#1083;&#1077;&#1085;&#1080;&#1077;%2089%20&#1086;&#1090;%2018.12.2018%20&#1089;%20&#1080;&#1079;&#1084;.%20&#1089;%2003.08.2023.docx" TargetMode="External"/><Relationship Id="rId24" Type="http://schemas.openxmlformats.org/officeDocument/2006/relationships/hyperlink" Target="https://internet.garant.ru/document/redirect/70552688/0" TargetMode="External"/><Relationship Id="rId5" Type="http://schemas.openxmlformats.org/officeDocument/2006/relationships/webSettings" Target="webSettings.xml"/><Relationship Id="rId15" Type="http://schemas.openxmlformats.org/officeDocument/2006/relationships/hyperlink" Target="file:///Y:\&#1041;&#1077;&#1083;&#1080;&#1082;&#1086;&#1074;&#1072;\&#1055;&#1045;&#1053;&#1057;&#1048;&#1048;%202023\&#1055;&#1086;&#1089;&#1090;&#1072;&#1085;&#1086;&#1074;&#1083;&#1077;&#1085;&#1080;&#1077;%2089%20&#1086;&#1090;%2018.12.2018%20&#1089;%20&#1080;&#1079;&#1084;.%20&#1089;%2003.08.2023.docx" TargetMode="External"/><Relationship Id="rId23" Type="http://schemas.openxmlformats.org/officeDocument/2006/relationships/hyperlink" Target="https://internet.garant.ru/document/redirect/108125/0" TargetMode="External"/><Relationship Id="rId28" Type="http://schemas.openxmlformats.org/officeDocument/2006/relationships/theme" Target="theme/theme1.xml"/><Relationship Id="rId10" Type="http://schemas.openxmlformats.org/officeDocument/2006/relationships/hyperlink" Target="file:///Y:\&#1041;&#1077;&#1083;&#1080;&#1082;&#1086;&#1074;&#1072;\&#1055;&#1045;&#1053;&#1057;&#1048;&#1048;%202023\&#1055;&#1086;&#1089;&#1090;&#1072;&#1085;&#1086;&#1074;&#1083;&#1077;&#1085;&#1080;&#1077;%2089%20&#1086;&#1090;%2018.12.2018%20&#1089;%20&#1080;&#1079;&#1084;.%20&#1089;%2003.08.2023.docx" TargetMode="External"/><Relationship Id="rId19" Type="http://schemas.openxmlformats.org/officeDocument/2006/relationships/hyperlink" Target="file:///Y:\&#1041;&#1077;&#1083;&#1080;&#1082;&#1086;&#1074;&#1072;\&#1055;&#1045;&#1053;&#1057;&#1048;&#1048;%202023\&#1055;&#1086;&#1089;&#1090;&#1072;&#1085;&#1086;&#1074;&#1083;&#1077;&#1085;&#1080;&#1077;%2089%20&#1086;&#1090;%2018.12.2018%20&#1089;%20&#1080;&#1079;&#1084;.%20&#1089;%2003.08.2023.docx" TargetMode="External"/><Relationship Id="rId4" Type="http://schemas.openxmlformats.org/officeDocument/2006/relationships/settings" Target="settings.xml"/><Relationship Id="rId9" Type="http://schemas.openxmlformats.org/officeDocument/2006/relationships/hyperlink" Target="file:///Y:\&#1041;&#1077;&#1083;&#1080;&#1082;&#1086;&#1074;&#1072;\&#1055;&#1045;&#1053;&#1057;&#1048;&#1048;%202023\&#1055;&#1086;&#1089;&#1090;&#1072;&#1085;&#1086;&#1074;&#1083;&#1077;&#1085;&#1080;&#1077;%2089%20&#1086;&#1090;%2018.12.2018%20&#1089;%20&#1080;&#1079;&#1084;.%20&#1089;%2003.08.2023.docx" TargetMode="External"/><Relationship Id="rId14" Type="http://schemas.openxmlformats.org/officeDocument/2006/relationships/hyperlink" Target="file:///Y:\&#1041;&#1077;&#1083;&#1080;&#1082;&#1086;&#1074;&#1072;\&#1055;&#1045;&#1053;&#1057;&#1048;&#1048;%202023\&#1055;&#1086;&#1089;&#1090;&#1072;&#1085;&#1086;&#1074;&#1083;&#1077;&#1085;&#1080;&#1077;%2089%20&#1086;&#1090;%2018.12.2018%20&#1089;%20&#1080;&#1079;&#1084;.%20&#1089;%2003.08.2023.docx" TargetMode="External"/><Relationship Id="rId22" Type="http://schemas.openxmlformats.org/officeDocument/2006/relationships/hyperlink" Target="https://internet.garant.ru/document/redirect/178834/100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6261</Words>
  <Characters>35692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cp:revision>
  <dcterms:created xsi:type="dcterms:W3CDTF">2024-04-01T05:10:00Z</dcterms:created>
  <dcterms:modified xsi:type="dcterms:W3CDTF">2024-04-01T07:05:00Z</dcterms:modified>
</cp:coreProperties>
</file>