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36" w:rsidRPr="00EA052C" w:rsidRDefault="007C3936" w:rsidP="007C3936">
      <w:pPr>
        <w:tabs>
          <w:tab w:val="left" w:pos="3312"/>
          <w:tab w:val="center" w:pos="5120"/>
        </w:tabs>
        <w:ind w:right="-1100"/>
        <w:jc w:val="center"/>
        <w:rPr>
          <w:rFonts w:eastAsia="Times New Roman" w:cs="Times New Roman"/>
          <w:b/>
          <w:szCs w:val="28"/>
          <w:lang w:eastAsia="ru-RU"/>
        </w:rPr>
      </w:pPr>
      <w:r w:rsidRPr="00EA052C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7C3936" w:rsidRPr="00EA052C" w:rsidRDefault="007C3936" w:rsidP="007C3936">
      <w:pPr>
        <w:ind w:right="-1100"/>
        <w:jc w:val="center"/>
        <w:rPr>
          <w:rFonts w:eastAsia="Times New Roman" w:cs="Times New Roman"/>
          <w:b/>
          <w:szCs w:val="28"/>
          <w:lang w:eastAsia="ru-RU"/>
        </w:rPr>
      </w:pPr>
      <w:r w:rsidRPr="00EA052C">
        <w:rPr>
          <w:rFonts w:eastAsia="Times New Roman" w:cs="Times New Roman"/>
          <w:b/>
          <w:szCs w:val="28"/>
          <w:lang w:eastAsia="ru-RU"/>
        </w:rPr>
        <w:t>СЕЛЬСКОГО ПОСЕЛЕНИЯ «СЕЛО КАЛИНОВКА»</w:t>
      </w:r>
    </w:p>
    <w:p w:rsidR="007C3936" w:rsidRPr="00EA052C" w:rsidRDefault="007C3936" w:rsidP="007C3936">
      <w:pPr>
        <w:ind w:right="-1100"/>
        <w:rPr>
          <w:rFonts w:eastAsia="Times New Roman" w:cs="Times New Roman"/>
          <w:b/>
          <w:szCs w:val="28"/>
          <w:lang w:eastAsia="ru-RU"/>
        </w:rPr>
      </w:pPr>
      <w:r w:rsidRPr="00EA052C">
        <w:rPr>
          <w:rFonts w:eastAsia="Times New Roman" w:cs="Times New Roman"/>
          <w:b/>
          <w:szCs w:val="28"/>
          <w:lang w:eastAsia="ru-RU"/>
        </w:rPr>
        <w:t xml:space="preserve">               Ульчского муниципального района Хабаровского края</w:t>
      </w:r>
    </w:p>
    <w:p w:rsidR="007C3936" w:rsidRPr="00EA052C" w:rsidRDefault="007C3936" w:rsidP="007C3936">
      <w:pPr>
        <w:tabs>
          <w:tab w:val="left" w:pos="4111"/>
          <w:tab w:val="left" w:pos="4253"/>
        </w:tabs>
        <w:rPr>
          <w:rFonts w:eastAsia="Times New Roman" w:cs="Times New Roman"/>
          <w:szCs w:val="28"/>
          <w:lang w:eastAsia="ru-RU"/>
        </w:rPr>
      </w:pPr>
    </w:p>
    <w:p w:rsidR="007C3936" w:rsidRPr="00EA052C" w:rsidRDefault="007C3936" w:rsidP="007C3936">
      <w:pPr>
        <w:tabs>
          <w:tab w:val="left" w:pos="4111"/>
          <w:tab w:val="left" w:pos="4253"/>
        </w:tabs>
        <w:jc w:val="center"/>
        <w:rPr>
          <w:rFonts w:eastAsia="Times New Roman" w:cs="Times New Roman"/>
          <w:szCs w:val="28"/>
          <w:lang w:eastAsia="ru-RU"/>
        </w:rPr>
      </w:pPr>
      <w:r w:rsidRPr="00EA052C">
        <w:rPr>
          <w:rFonts w:eastAsia="Times New Roman" w:cs="Times New Roman"/>
          <w:szCs w:val="28"/>
          <w:lang w:eastAsia="ru-RU"/>
        </w:rPr>
        <w:t xml:space="preserve">      ПОСТАНОВЛЕНИЕ</w:t>
      </w:r>
    </w:p>
    <w:p w:rsidR="007C3936" w:rsidRPr="00EA052C" w:rsidRDefault="007C3936" w:rsidP="007C3936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7C3936" w:rsidRPr="00EA052C" w:rsidRDefault="007C3936" w:rsidP="007C3936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7C3936" w:rsidRPr="00EA052C" w:rsidRDefault="007C3936" w:rsidP="007C3936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EA052C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bCs/>
          <w:sz w:val="27"/>
          <w:szCs w:val="27"/>
          <w:lang w:eastAsia="ru-RU"/>
        </w:rPr>
        <w:t>22</w:t>
      </w:r>
      <w:r w:rsidRPr="00EA052C">
        <w:rPr>
          <w:rFonts w:eastAsia="Times New Roman" w:cs="Times New Roman"/>
          <w:bCs/>
          <w:sz w:val="27"/>
          <w:szCs w:val="27"/>
          <w:lang w:eastAsia="ru-RU"/>
        </w:rPr>
        <w:t>.0</w:t>
      </w:r>
      <w:r>
        <w:rPr>
          <w:rFonts w:eastAsia="Times New Roman" w:cs="Times New Roman"/>
          <w:bCs/>
          <w:sz w:val="27"/>
          <w:szCs w:val="27"/>
          <w:lang w:eastAsia="ru-RU"/>
        </w:rPr>
        <w:t>8</w:t>
      </w:r>
      <w:r w:rsidRPr="00EA052C">
        <w:rPr>
          <w:rFonts w:eastAsia="Times New Roman" w:cs="Times New Roman"/>
          <w:bCs/>
          <w:sz w:val="27"/>
          <w:szCs w:val="27"/>
          <w:lang w:eastAsia="ru-RU"/>
        </w:rPr>
        <w:t>.2024г.               №</w:t>
      </w:r>
      <w:r>
        <w:rPr>
          <w:rFonts w:eastAsia="Times New Roman" w:cs="Times New Roman"/>
          <w:bCs/>
          <w:sz w:val="27"/>
          <w:szCs w:val="27"/>
          <w:lang w:eastAsia="ru-RU"/>
        </w:rPr>
        <w:t>3</w:t>
      </w:r>
      <w:r>
        <w:rPr>
          <w:rFonts w:eastAsia="Times New Roman" w:cs="Times New Roman"/>
          <w:bCs/>
          <w:sz w:val="27"/>
          <w:szCs w:val="27"/>
          <w:lang w:eastAsia="ru-RU"/>
        </w:rPr>
        <w:t>4</w:t>
      </w:r>
    </w:p>
    <w:p w:rsidR="007C3936" w:rsidRPr="00EA052C" w:rsidRDefault="007C3936" w:rsidP="007C3936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EA052C">
        <w:rPr>
          <w:rFonts w:eastAsia="Times New Roman" w:cs="Times New Roman"/>
          <w:bCs/>
          <w:sz w:val="27"/>
          <w:szCs w:val="27"/>
          <w:lang w:eastAsia="ru-RU"/>
        </w:rPr>
        <w:t xml:space="preserve">  </w:t>
      </w:r>
      <w:proofErr w:type="gramStart"/>
      <w:r w:rsidRPr="00EA052C">
        <w:rPr>
          <w:rFonts w:eastAsia="Times New Roman" w:cs="Times New Roman"/>
          <w:bCs/>
          <w:sz w:val="27"/>
          <w:szCs w:val="27"/>
          <w:lang w:eastAsia="ru-RU"/>
        </w:rPr>
        <w:t>с</w:t>
      </w:r>
      <w:proofErr w:type="gramEnd"/>
      <w:r w:rsidRPr="00EA052C">
        <w:rPr>
          <w:rFonts w:eastAsia="Times New Roman" w:cs="Times New Roman"/>
          <w:bCs/>
          <w:sz w:val="27"/>
          <w:szCs w:val="27"/>
          <w:lang w:eastAsia="ru-RU"/>
        </w:rPr>
        <w:t>. Калиновка</w:t>
      </w:r>
    </w:p>
    <w:p w:rsidR="007C3936" w:rsidRPr="00EA052C" w:rsidRDefault="007C3936" w:rsidP="007C3936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7C3936" w:rsidRPr="00EA052C" w:rsidRDefault="007C3936" w:rsidP="007C3936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7C3936" w:rsidRPr="00EA052C" w:rsidRDefault="007C3936" w:rsidP="007C3936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7C3936" w:rsidRPr="007C3936" w:rsidRDefault="007C3936" w:rsidP="007C3936">
      <w:pPr>
        <w:jc w:val="center"/>
        <w:rPr>
          <w:szCs w:val="28"/>
        </w:rPr>
      </w:pPr>
      <w:r w:rsidRPr="007C3936">
        <w:rPr>
          <w:szCs w:val="28"/>
        </w:rPr>
        <w:t>О внесении изменений в постановление администрации сельского поселения «Село</w:t>
      </w:r>
      <w:r w:rsidRPr="007C3936">
        <w:rPr>
          <w:rFonts w:eastAsia="Times New Roman"/>
          <w:szCs w:val="28"/>
          <w:lang w:eastAsia="ru-RU"/>
        </w:rPr>
        <w:t xml:space="preserve"> Калиновка»  Ульчского муниципального района Хабаровского края</w:t>
      </w:r>
      <w:r w:rsidRPr="007C3936">
        <w:rPr>
          <w:szCs w:val="28"/>
        </w:rPr>
        <w:t xml:space="preserve"> от 11.03.2024</w:t>
      </w:r>
      <w:r>
        <w:rPr>
          <w:szCs w:val="28"/>
        </w:rPr>
        <w:t xml:space="preserve"> </w:t>
      </w:r>
      <w:r w:rsidRPr="007C3936">
        <w:rPr>
          <w:szCs w:val="28"/>
        </w:rPr>
        <w:t>№ 10 "Об утверждении формы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"Село Калиновка" Ульчского муниципального района Хабаровского края"</w:t>
      </w:r>
    </w:p>
    <w:p w:rsidR="007C3936" w:rsidRPr="00EA052C" w:rsidRDefault="007C3936" w:rsidP="007C3936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7C3936" w:rsidRPr="00EA052C" w:rsidRDefault="007C3936" w:rsidP="007C393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C3936" w:rsidRPr="00EA052C" w:rsidRDefault="007C3936" w:rsidP="007C393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A052C">
        <w:rPr>
          <w:rFonts w:eastAsia="Times New Roman" w:cs="Times New Roman"/>
          <w:szCs w:val="28"/>
          <w:lang w:eastAsia="ru-RU"/>
        </w:rPr>
        <w:t>В целях совершенствования нормативных правовых актов  администрации сельского поселения «Село Калиновка» Ульчского муниципального района Хабаровского края</w:t>
      </w:r>
    </w:p>
    <w:p w:rsidR="007C3936" w:rsidRDefault="007C3936" w:rsidP="007C393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A052C">
        <w:rPr>
          <w:rFonts w:eastAsia="Times New Roman" w:cs="Times New Roman"/>
          <w:szCs w:val="28"/>
          <w:lang w:eastAsia="ru-RU"/>
        </w:rPr>
        <w:t>ПОСТАНОВЛЯЕТ:</w:t>
      </w:r>
    </w:p>
    <w:p w:rsidR="007C3936" w:rsidRPr="007C3936" w:rsidRDefault="007C3936" w:rsidP="007C3936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7C3936">
        <w:rPr>
          <w:rFonts w:eastAsia="Times New Roman" w:cs="Times New Roman"/>
          <w:szCs w:val="28"/>
          <w:lang w:eastAsia="ru-RU"/>
        </w:rPr>
        <w:t>В постановление, форму проверочного листа внес</w:t>
      </w:r>
      <w:r w:rsidRPr="007C3936">
        <w:rPr>
          <w:rFonts w:eastAsia="Times New Roman" w:cs="Times New Roman"/>
          <w:szCs w:val="28"/>
          <w:lang w:eastAsia="ru-RU"/>
        </w:rPr>
        <w:t>ти следующие</w:t>
      </w:r>
      <w:r w:rsidRPr="007C3936">
        <w:rPr>
          <w:rFonts w:eastAsia="Times New Roman" w:cs="Times New Roman"/>
          <w:szCs w:val="28"/>
          <w:lang w:eastAsia="ru-RU"/>
        </w:rPr>
        <w:t xml:space="preserve"> изменени</w:t>
      </w:r>
      <w:r w:rsidRPr="007C3936">
        <w:rPr>
          <w:rFonts w:eastAsia="Times New Roman" w:cs="Times New Roman"/>
          <w:szCs w:val="28"/>
          <w:lang w:eastAsia="ru-RU"/>
        </w:rPr>
        <w:t>я</w:t>
      </w:r>
      <w:r w:rsidRPr="007C3936">
        <w:rPr>
          <w:rFonts w:eastAsia="Times New Roman" w:cs="Times New Roman"/>
          <w:szCs w:val="28"/>
          <w:lang w:eastAsia="ru-RU"/>
        </w:rPr>
        <w:t>:</w:t>
      </w:r>
    </w:p>
    <w:p w:rsidR="007C3936" w:rsidRPr="007C3936" w:rsidRDefault="007C3936" w:rsidP="007C3936">
      <w:pPr>
        <w:ind w:right="140" w:firstLine="54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7C3936">
        <w:rPr>
          <w:rFonts w:eastAsia="Times New Roman" w:cs="Times New Roman"/>
          <w:szCs w:val="28"/>
          <w:lang w:eastAsia="ru-RU"/>
        </w:rPr>
        <w:t>В</w:t>
      </w:r>
      <w:r w:rsidRPr="007C3936">
        <w:rPr>
          <w:rFonts w:eastAsia="Times New Roman" w:cs="Times New Roman"/>
          <w:color w:val="000000"/>
          <w:szCs w:val="28"/>
          <w:lang w:eastAsia="ru-RU"/>
        </w:rPr>
        <w:t xml:space="preserve"> преамбуле постановления слова </w:t>
      </w:r>
      <w:r w:rsidRPr="007C3936">
        <w:rPr>
          <w:rFonts w:eastAsia="Times New Roman" w:cs="Times New Roman"/>
          <w:bCs/>
          <w:kern w:val="28"/>
          <w:szCs w:val="28"/>
          <w:lang w:eastAsia="ru-RU"/>
        </w:rPr>
        <w:t>"</w:t>
      </w:r>
      <w:r w:rsidRPr="007C3936">
        <w:rPr>
          <w:rFonts w:eastAsia="Times New Roman" w:cs="Times New Roman"/>
          <w:color w:val="000000"/>
          <w:szCs w:val="28"/>
          <w:lang w:eastAsia="ru-RU"/>
        </w:rPr>
        <w:t xml:space="preserve">, а также принимая во </w:t>
      </w:r>
      <w:proofErr w:type="gramStart"/>
      <w:r w:rsidRPr="007C3936">
        <w:rPr>
          <w:rFonts w:eastAsia="Times New Roman" w:cs="Times New Roman"/>
          <w:color w:val="000000"/>
          <w:szCs w:val="28"/>
          <w:lang w:eastAsia="ru-RU"/>
        </w:rPr>
        <w:t>внимание</w:t>
      </w:r>
      <w:proofErr w:type="gramEnd"/>
      <w:r w:rsidRPr="007C3936">
        <w:rPr>
          <w:rFonts w:eastAsia="Times New Roman" w:cs="Times New Roman"/>
          <w:color w:val="000000"/>
          <w:szCs w:val="28"/>
          <w:lang w:eastAsia="ru-RU"/>
        </w:rPr>
        <w:t xml:space="preserve"> вступающее в силу с 1 марта 2022 года постановление</w:t>
      </w:r>
      <w:r w:rsidRPr="007C3936">
        <w:rPr>
          <w:rFonts w:eastAsia="Times New Roman" w:cs="Times New Roman"/>
          <w:bCs/>
          <w:kern w:val="28"/>
          <w:szCs w:val="28"/>
          <w:lang w:eastAsia="ru-RU"/>
        </w:rPr>
        <w:t>" заменить словами "с постановлением"</w:t>
      </w:r>
      <w:r w:rsidRPr="007C3936">
        <w:rPr>
          <w:rFonts w:eastAsia="Calibri" w:cs="Times New Roman"/>
          <w:szCs w:val="28"/>
        </w:rPr>
        <w:t>.</w:t>
      </w:r>
    </w:p>
    <w:p w:rsidR="007C3936" w:rsidRPr="007C3936" w:rsidRDefault="007C3936" w:rsidP="007C3936">
      <w:pPr>
        <w:autoSpaceDE w:val="0"/>
        <w:autoSpaceDN w:val="0"/>
        <w:adjustRightInd w:val="0"/>
        <w:ind w:right="140"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7C3936">
        <w:rPr>
          <w:rFonts w:eastAsia="Times New Roman" w:cs="Times New Roman"/>
          <w:szCs w:val="28"/>
          <w:lang w:eastAsia="ru-RU"/>
        </w:rPr>
        <w:t>2. В наименовании формы проверочного листа слова "(далее также – проверочный лист) исключить</w:t>
      </w:r>
      <w:r w:rsidRPr="007C3936">
        <w:rPr>
          <w:rFonts w:eastAsia="Calibri" w:cs="Times New Roman"/>
          <w:szCs w:val="28"/>
        </w:rPr>
        <w:t>.</w:t>
      </w:r>
    </w:p>
    <w:p w:rsidR="007C3936" w:rsidRPr="007C3936" w:rsidRDefault="007C3936" w:rsidP="007C3936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7C3936">
        <w:rPr>
          <w:rFonts w:eastAsia="Times New Roman" w:cs="Times New Roman"/>
          <w:szCs w:val="28"/>
          <w:lang w:eastAsia="ru-RU"/>
        </w:rPr>
        <w:t>3. Содержание формы проверочного листа предусмотрено пунктом 6 Требований № 1844.</w:t>
      </w:r>
    </w:p>
    <w:p w:rsidR="007C3936" w:rsidRPr="007C3936" w:rsidRDefault="007C3936" w:rsidP="007C39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3936">
        <w:rPr>
          <w:rFonts w:eastAsia="Times New Roman" w:cs="Times New Roman"/>
          <w:szCs w:val="28"/>
          <w:lang w:eastAsia="ru-RU"/>
        </w:rPr>
        <w:t>В этой связи, в пункте 1 формы проверочного листа слова "Вид контроля, включенный" заменить словами "Наименование вида контроля, включенного".</w:t>
      </w:r>
    </w:p>
    <w:p w:rsidR="007C3936" w:rsidRPr="007C3936" w:rsidRDefault="007C3936" w:rsidP="007C393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7C3936">
        <w:rPr>
          <w:rFonts w:eastAsia="Times New Roman" w:cs="Times New Roman"/>
          <w:szCs w:val="28"/>
          <w:lang w:eastAsia="ru-RU"/>
        </w:rPr>
        <w:t>4. Пункт 4 "Списка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требований" признать утратившим силу.</w:t>
      </w:r>
    </w:p>
    <w:p w:rsidR="007C3936" w:rsidRPr="007C3936" w:rsidRDefault="00104013" w:rsidP="007C39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7C3936" w:rsidRPr="007C3936">
        <w:rPr>
          <w:rFonts w:eastAsia="Times New Roman" w:cs="Times New Roman"/>
          <w:szCs w:val="28"/>
          <w:lang w:eastAsia="ru-RU"/>
        </w:rPr>
        <w:t>5. В пункте 5 "Списка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требований":</w:t>
      </w:r>
    </w:p>
    <w:p w:rsidR="007C3936" w:rsidRPr="007C3936" w:rsidRDefault="007C3936" w:rsidP="007C39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3936">
        <w:rPr>
          <w:rFonts w:eastAsia="Times New Roman" w:cs="Times New Roman"/>
          <w:szCs w:val="28"/>
          <w:lang w:eastAsia="ru-RU"/>
        </w:rPr>
        <w:lastRenderedPageBreak/>
        <w:t xml:space="preserve">а) </w:t>
      </w:r>
      <w:r w:rsidR="00862927" w:rsidRPr="007C3936">
        <w:rPr>
          <w:rFonts w:eastAsia="Times New Roman" w:cs="Times New Roman"/>
          <w:szCs w:val="28"/>
          <w:lang w:eastAsia="ru-RU"/>
        </w:rPr>
        <w:t xml:space="preserve">графу 2 </w:t>
      </w:r>
      <w:r w:rsidR="006B4EF2">
        <w:rPr>
          <w:rFonts w:eastAsia="Times New Roman" w:cs="Times New Roman"/>
          <w:szCs w:val="28"/>
          <w:lang w:eastAsia="ru-RU"/>
        </w:rPr>
        <w:t xml:space="preserve">изложить в новой редакции: </w:t>
      </w:r>
      <w:proofErr w:type="gramStart"/>
      <w:r w:rsidR="00862927" w:rsidRPr="006B4EF2">
        <w:rPr>
          <w:szCs w:val="28"/>
        </w:rPr>
        <w:t>Выдано ли специальное разрешение на движение по местной автомобильной дороге транспортного средства, осуществляющего перевозки (</w:t>
      </w:r>
      <w:r w:rsidR="00862927" w:rsidRPr="006B4EF2">
        <w:rPr>
          <w:rFonts w:cs="Times New Roman"/>
          <w:color w:val="000000" w:themeColor="text1"/>
          <w:szCs w:val="28"/>
        </w:rPr>
        <w:t>за исключением движения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и военного имущества, транспортных средств органов федеральной службы безопасности, транспортных средств органов внутренних дел, а также специальных транспортных средств, оборудованных устройствами для подачи специальных световых</w:t>
      </w:r>
      <w:proofErr w:type="gramEnd"/>
      <w:r w:rsidR="00862927" w:rsidRPr="006B4EF2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="00862927" w:rsidRPr="006B4EF2">
        <w:rPr>
          <w:rFonts w:cs="Times New Roman"/>
          <w:color w:val="000000" w:themeColor="text1"/>
          <w:szCs w:val="28"/>
        </w:rPr>
        <w:t xml:space="preserve">и звуковых сигналов и используемых для осуществления деятельности органов внутренних дел, пожарной охраны, аварийно-спасательных служб, аварийно-спасательных формирований в целях оперативного реагирования, предупреждения чрезвычайных ситуаций и для ликвидации их последствий, допускается при наличии специального разрешения, выдаваемого в соответствии с положениями </w:t>
      </w:r>
      <w:r w:rsidR="00862927" w:rsidRPr="006B4EF2">
        <w:rPr>
          <w:rFonts w:cs="Times New Roman"/>
          <w:szCs w:val="28"/>
        </w:rPr>
        <w:t>с частью 2 статьи 31 Закона № 257-ФЗ</w:t>
      </w:r>
      <w:r w:rsidR="00862927" w:rsidRPr="006B4EF2">
        <w:rPr>
          <w:szCs w:val="28"/>
        </w:rPr>
        <w:t>) тяжеловесных и (или) крупногабаритных грузов?</w:t>
      </w:r>
      <w:r w:rsidR="006B4EF2">
        <w:rPr>
          <w:szCs w:val="28"/>
        </w:rPr>
        <w:t>;</w:t>
      </w:r>
      <w:r w:rsidR="00862927" w:rsidRPr="006B4EF2">
        <w:rPr>
          <w:szCs w:val="28"/>
        </w:rPr>
        <w:t xml:space="preserve"> </w:t>
      </w:r>
      <w:proofErr w:type="gramEnd"/>
    </w:p>
    <w:p w:rsidR="007C3936" w:rsidRDefault="007C3936" w:rsidP="007C393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C3936">
        <w:rPr>
          <w:rFonts w:eastAsia="Times New Roman" w:cs="Times New Roman"/>
          <w:szCs w:val="28"/>
          <w:lang w:eastAsia="ru-RU"/>
        </w:rPr>
        <w:t>б) в графе 3 цифру "10" исключить</w:t>
      </w:r>
      <w:r w:rsidR="006B4EF2">
        <w:rPr>
          <w:rFonts w:eastAsia="Times New Roman" w:cs="Times New Roman"/>
          <w:szCs w:val="28"/>
          <w:lang w:eastAsia="ru-RU"/>
        </w:rPr>
        <w:t>;</w:t>
      </w:r>
    </w:p>
    <w:p w:rsidR="006B4EF2" w:rsidRPr="007C3936" w:rsidRDefault="006B4EF2" w:rsidP="007C393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1.6. 5</w:t>
      </w:r>
      <w:r w:rsidRPr="007C3936">
        <w:rPr>
          <w:rFonts w:eastAsia="Times New Roman" w:cs="Times New Roman"/>
          <w:szCs w:val="28"/>
          <w:lang w:eastAsia="ru-RU"/>
        </w:rPr>
        <w:t xml:space="preserve"> "Списка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требований"</w:t>
      </w:r>
      <w:r>
        <w:rPr>
          <w:rFonts w:eastAsia="Times New Roman" w:cs="Times New Roman"/>
          <w:szCs w:val="28"/>
          <w:lang w:eastAsia="ru-RU"/>
        </w:rPr>
        <w:t xml:space="preserve"> считать пунктом 4.</w:t>
      </w:r>
      <w:bookmarkStart w:id="0" w:name="_GoBack"/>
      <w:bookmarkEnd w:id="0"/>
    </w:p>
    <w:p w:rsidR="007C3936" w:rsidRPr="00EA052C" w:rsidRDefault="007C3936" w:rsidP="007C3936">
      <w:pPr>
        <w:autoSpaceDE w:val="0"/>
        <w:autoSpaceDN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EA052C">
        <w:rPr>
          <w:rFonts w:eastAsia="Times New Roman" w:cs="Times New Roman"/>
          <w:szCs w:val="28"/>
          <w:lang w:eastAsia="ru-RU"/>
        </w:rPr>
        <w:t>.</w:t>
      </w:r>
      <w:r w:rsidRPr="00EA052C">
        <w:rPr>
          <w:rFonts w:ascii="Calibri" w:eastAsia="Times New Roman" w:hAnsi="Calibri" w:cs="Calibri"/>
          <w:szCs w:val="28"/>
          <w:lang w:eastAsia="ru-RU"/>
        </w:rPr>
        <w:t xml:space="preserve"> </w:t>
      </w:r>
      <w:r w:rsidRPr="00EA052C">
        <w:rPr>
          <w:rFonts w:eastAsia="Times New Roman" w:cs="Times New Roman"/>
          <w:szCs w:val="28"/>
          <w:lang w:eastAsia="ru-RU"/>
        </w:rPr>
        <w:t>Опубликовать настоящее постановление в информационном листке «Калиновский вестник» и на сайте администрации сельского поселения «Село Калиновка» Ульчского муниципального района Хабаровского края в информационно-телекоммуникационной сети «Интернет».</w:t>
      </w:r>
    </w:p>
    <w:p w:rsidR="007C3936" w:rsidRPr="00EA052C" w:rsidRDefault="007C3936" w:rsidP="007C393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EA052C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EA052C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EA052C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C3936" w:rsidRPr="00EA052C" w:rsidRDefault="007C3936" w:rsidP="007C393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EA052C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7C3936" w:rsidRPr="00EA052C" w:rsidRDefault="007C3936" w:rsidP="007C3936">
      <w:pPr>
        <w:jc w:val="both"/>
        <w:rPr>
          <w:rFonts w:eastAsia="Times New Roman" w:cs="Times New Roman"/>
          <w:szCs w:val="28"/>
          <w:lang w:eastAsia="ru-RU"/>
        </w:rPr>
      </w:pPr>
    </w:p>
    <w:p w:rsidR="007C3936" w:rsidRPr="00EA052C" w:rsidRDefault="007C3936" w:rsidP="007C3936">
      <w:pPr>
        <w:jc w:val="both"/>
        <w:rPr>
          <w:rFonts w:eastAsia="Times New Roman" w:cs="Times New Roman"/>
          <w:szCs w:val="28"/>
          <w:lang w:eastAsia="ru-RU"/>
        </w:rPr>
      </w:pPr>
    </w:p>
    <w:p w:rsidR="007C3936" w:rsidRPr="00EA052C" w:rsidRDefault="007C3936" w:rsidP="007C3936">
      <w:pPr>
        <w:jc w:val="both"/>
        <w:rPr>
          <w:rFonts w:eastAsia="Times New Roman" w:cs="Times New Roman"/>
          <w:szCs w:val="28"/>
          <w:lang w:eastAsia="ru-RU"/>
        </w:rPr>
      </w:pPr>
    </w:p>
    <w:p w:rsidR="007C3936" w:rsidRDefault="007C3936" w:rsidP="007C3936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A052C">
        <w:rPr>
          <w:rFonts w:eastAsia="Times New Roman" w:cs="Times New Roman"/>
          <w:szCs w:val="28"/>
          <w:lang w:eastAsia="ru-RU"/>
        </w:rPr>
        <w:t xml:space="preserve">Глава сельского поселения                                                      </w:t>
      </w:r>
    </w:p>
    <w:p w:rsidR="007C3936" w:rsidRDefault="007C3936" w:rsidP="007C3936">
      <w:pPr>
        <w:shd w:val="clear" w:color="auto" w:fill="FFFFFF"/>
      </w:pPr>
      <w:r>
        <w:rPr>
          <w:rFonts w:eastAsia="Times New Roman" w:cs="Times New Roman"/>
          <w:szCs w:val="28"/>
          <w:lang w:eastAsia="ru-RU"/>
        </w:rPr>
        <w:t>«Село Калиновка»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EA052C">
        <w:rPr>
          <w:rFonts w:eastAsia="Times New Roman" w:cs="Times New Roman"/>
          <w:szCs w:val="28"/>
          <w:lang w:eastAsia="ru-RU"/>
        </w:rPr>
        <w:tab/>
        <w:t>Т. А. Гейкер</w:t>
      </w:r>
    </w:p>
    <w:p w:rsidR="007C3936" w:rsidRDefault="007C3936" w:rsidP="007C3936">
      <w:pPr>
        <w:jc w:val="center"/>
        <w:rPr>
          <w:szCs w:val="28"/>
        </w:rPr>
      </w:pPr>
    </w:p>
    <w:p w:rsidR="007C3936" w:rsidRDefault="007C3936" w:rsidP="007C3936">
      <w:pPr>
        <w:jc w:val="center"/>
        <w:rPr>
          <w:szCs w:val="28"/>
        </w:rPr>
      </w:pPr>
    </w:p>
    <w:p w:rsidR="007C3936" w:rsidRPr="007C3936" w:rsidRDefault="007C3936">
      <w:pPr>
        <w:jc w:val="center"/>
        <w:rPr>
          <w:szCs w:val="28"/>
        </w:rPr>
      </w:pPr>
    </w:p>
    <w:sectPr w:rsidR="007C3936" w:rsidRPr="007C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122"/>
    <w:multiLevelType w:val="hybridMultilevel"/>
    <w:tmpl w:val="C06A12D4"/>
    <w:lvl w:ilvl="0" w:tplc="580C5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36"/>
    <w:rsid w:val="00104013"/>
    <w:rsid w:val="006B4EF2"/>
    <w:rsid w:val="007C3936"/>
    <w:rsid w:val="00862927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3210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2024-09-02T05:05:00Z</dcterms:created>
  <dcterms:modified xsi:type="dcterms:W3CDTF">2024-09-02T06:08:00Z</dcterms:modified>
</cp:coreProperties>
</file>