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60" w:rsidRPr="00921C0E" w:rsidRDefault="00106960" w:rsidP="00106960">
      <w:pPr>
        <w:jc w:val="center"/>
        <w:rPr>
          <w:b/>
          <w:sz w:val="28"/>
          <w:szCs w:val="28"/>
        </w:rPr>
      </w:pPr>
      <w:r w:rsidRPr="00921C0E">
        <w:rPr>
          <w:b/>
          <w:sz w:val="28"/>
          <w:szCs w:val="28"/>
        </w:rPr>
        <w:t>СОВЕТ ДЕПУТАТОВ</w:t>
      </w:r>
    </w:p>
    <w:p w:rsidR="00106960" w:rsidRPr="00921C0E" w:rsidRDefault="00106960" w:rsidP="00106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КАЛИНОВКА»</w:t>
      </w:r>
    </w:p>
    <w:p w:rsidR="00106960" w:rsidRDefault="00106960" w:rsidP="00106960">
      <w:pPr>
        <w:jc w:val="center"/>
        <w:rPr>
          <w:b/>
          <w:sz w:val="28"/>
          <w:szCs w:val="28"/>
        </w:rPr>
      </w:pPr>
      <w:r w:rsidRPr="00921C0E">
        <w:rPr>
          <w:b/>
          <w:sz w:val="28"/>
          <w:szCs w:val="28"/>
        </w:rPr>
        <w:t>Ульчского муниципального района Хабаровского края</w:t>
      </w:r>
    </w:p>
    <w:p w:rsidR="00106960" w:rsidRDefault="00106960" w:rsidP="001069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106960" w:rsidRDefault="00106960" w:rsidP="001069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РЕШЕНИЕ</w:t>
      </w:r>
    </w:p>
    <w:p w:rsidR="00525372" w:rsidRDefault="00525372" w:rsidP="00594423">
      <w:pPr>
        <w:tabs>
          <w:tab w:val="left" w:pos="1980"/>
          <w:tab w:val="left" w:pos="10620"/>
        </w:tabs>
        <w:rPr>
          <w:bCs/>
          <w:sz w:val="28"/>
          <w:szCs w:val="28"/>
        </w:rPr>
      </w:pPr>
    </w:p>
    <w:p w:rsidR="00525372" w:rsidRDefault="00525372" w:rsidP="00594423">
      <w:pPr>
        <w:tabs>
          <w:tab w:val="left" w:pos="1980"/>
          <w:tab w:val="left" w:pos="10620"/>
        </w:tabs>
        <w:rPr>
          <w:bCs/>
          <w:sz w:val="28"/>
          <w:szCs w:val="28"/>
        </w:rPr>
      </w:pPr>
    </w:p>
    <w:p w:rsidR="00525372" w:rsidRDefault="00525372" w:rsidP="00594423">
      <w:pPr>
        <w:tabs>
          <w:tab w:val="left" w:pos="1980"/>
          <w:tab w:val="left" w:pos="10620"/>
        </w:tabs>
        <w:rPr>
          <w:bCs/>
          <w:sz w:val="28"/>
          <w:szCs w:val="28"/>
        </w:rPr>
      </w:pPr>
    </w:p>
    <w:p w:rsidR="00525372" w:rsidRDefault="00525372" w:rsidP="00594423">
      <w:pPr>
        <w:tabs>
          <w:tab w:val="left" w:pos="1980"/>
          <w:tab w:val="left" w:pos="10620"/>
        </w:tabs>
        <w:rPr>
          <w:bCs/>
          <w:sz w:val="28"/>
          <w:szCs w:val="28"/>
        </w:rPr>
      </w:pPr>
    </w:p>
    <w:p w:rsidR="00594423" w:rsidRDefault="00525372" w:rsidP="00594423">
      <w:pPr>
        <w:tabs>
          <w:tab w:val="left" w:pos="1980"/>
          <w:tab w:val="left" w:pos="106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67551A">
        <w:rPr>
          <w:bCs/>
          <w:sz w:val="28"/>
          <w:szCs w:val="28"/>
        </w:rPr>
        <w:t>02</w:t>
      </w:r>
      <w:r w:rsidR="00594423">
        <w:rPr>
          <w:bCs/>
          <w:sz w:val="28"/>
          <w:szCs w:val="28"/>
        </w:rPr>
        <w:t>.0</w:t>
      </w:r>
      <w:r w:rsidR="0067551A">
        <w:rPr>
          <w:bCs/>
          <w:sz w:val="28"/>
          <w:szCs w:val="28"/>
        </w:rPr>
        <w:t>8</w:t>
      </w:r>
      <w:r w:rsidR="00594423">
        <w:rPr>
          <w:bCs/>
          <w:sz w:val="28"/>
          <w:szCs w:val="28"/>
        </w:rPr>
        <w:t>.202</w:t>
      </w:r>
      <w:r w:rsidR="0067551A">
        <w:rPr>
          <w:bCs/>
          <w:sz w:val="28"/>
          <w:szCs w:val="28"/>
        </w:rPr>
        <w:t>4</w:t>
      </w:r>
      <w:r w:rsidR="00106960">
        <w:rPr>
          <w:bCs/>
          <w:sz w:val="28"/>
          <w:szCs w:val="28"/>
        </w:rPr>
        <w:t xml:space="preserve">г. </w:t>
      </w:r>
      <w:r w:rsidR="005944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="00106960">
        <w:rPr>
          <w:bCs/>
          <w:sz w:val="28"/>
          <w:szCs w:val="28"/>
        </w:rPr>
        <w:t>№</w:t>
      </w:r>
      <w:r w:rsidR="0067551A">
        <w:rPr>
          <w:bCs/>
          <w:sz w:val="28"/>
          <w:szCs w:val="28"/>
        </w:rPr>
        <w:t>46</w:t>
      </w:r>
    </w:p>
    <w:p w:rsidR="00594423" w:rsidRDefault="00106960" w:rsidP="00594423">
      <w:pPr>
        <w:tabs>
          <w:tab w:val="left" w:pos="1980"/>
          <w:tab w:val="left" w:pos="106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с. Калиновка</w:t>
      </w:r>
    </w:p>
    <w:p w:rsidR="00594423" w:rsidRDefault="00594423" w:rsidP="00594423">
      <w:pPr>
        <w:jc w:val="both"/>
        <w:rPr>
          <w:b/>
          <w:bCs/>
        </w:rPr>
      </w:pPr>
    </w:p>
    <w:p w:rsidR="00594423" w:rsidRDefault="00594423" w:rsidP="00594423">
      <w:pPr>
        <w:jc w:val="both"/>
        <w:rPr>
          <w:sz w:val="28"/>
          <w:szCs w:val="28"/>
        </w:rPr>
      </w:pPr>
    </w:p>
    <w:p w:rsidR="00525372" w:rsidRDefault="00525372" w:rsidP="00594423">
      <w:pPr>
        <w:jc w:val="both"/>
        <w:rPr>
          <w:sz w:val="28"/>
          <w:szCs w:val="28"/>
        </w:rPr>
      </w:pPr>
    </w:p>
    <w:p w:rsidR="00594423" w:rsidRDefault="00594423" w:rsidP="00594423">
      <w:pPr>
        <w:jc w:val="both"/>
        <w:rPr>
          <w:sz w:val="28"/>
          <w:szCs w:val="28"/>
        </w:rPr>
      </w:pPr>
    </w:p>
    <w:p w:rsidR="00594423" w:rsidRDefault="00525372" w:rsidP="0059442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4423">
        <w:rPr>
          <w:sz w:val="28"/>
          <w:szCs w:val="28"/>
        </w:rPr>
        <w:t>Об утверждении перечня индикаторов риска нарушения обязательных требований, используемых для осуществления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сельского поселения «Село Калиновка» Ульчского муниципального района Хабаровского края, и порядок их выявления</w:t>
      </w:r>
    </w:p>
    <w:p w:rsidR="00594423" w:rsidRDefault="00594423" w:rsidP="0059442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594423" w:rsidRDefault="00594423" w:rsidP="0059442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</w:t>
      </w:r>
      <w:proofErr w:type="gramStart"/>
      <w:r>
        <w:rPr>
          <w:color w:val="000000"/>
          <w:sz w:val="28"/>
          <w:szCs w:val="28"/>
        </w:rPr>
        <w:t>муниципальном контроле в Российской Федерации», Уставом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сельского поселения «Село Калиновка» Ульчского муниципального района Хабаровского края, </w:t>
      </w:r>
      <w:r w:rsidR="0067551A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овет депутатов сельского поселения «Село Калиновка» Ульчского муниципального района Хабаровского края</w:t>
      </w:r>
      <w:proofErr w:type="gramEnd"/>
    </w:p>
    <w:p w:rsidR="00594423" w:rsidRDefault="00594423" w:rsidP="0059442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РЕШИЛ:</w:t>
      </w:r>
    </w:p>
    <w:p w:rsidR="00594423" w:rsidRPr="00AC4487" w:rsidRDefault="00594423" w:rsidP="0059442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AC4487">
        <w:rPr>
          <w:sz w:val="28"/>
          <w:szCs w:val="28"/>
        </w:rPr>
        <w:t>Утвердить Перечень индикаторов риска нарушения обязательных требований, используемых для осуществления муниципального контроля на автомобильном транспорте, городском наземном электрическом транспорте и в дорожном хозяйств</w:t>
      </w:r>
      <w:r>
        <w:rPr>
          <w:sz w:val="28"/>
          <w:szCs w:val="28"/>
        </w:rPr>
        <w:t xml:space="preserve">е в границах </w:t>
      </w:r>
      <w:r w:rsidRPr="00AC448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«Село Калиновка» Ульчского </w:t>
      </w:r>
      <w:r w:rsidRPr="00AC4487">
        <w:rPr>
          <w:sz w:val="28"/>
          <w:szCs w:val="28"/>
        </w:rPr>
        <w:t>муниципал</w:t>
      </w:r>
      <w:r>
        <w:rPr>
          <w:sz w:val="28"/>
          <w:szCs w:val="28"/>
        </w:rPr>
        <w:t>ьного района Хабаровского края</w:t>
      </w:r>
      <w:r w:rsidRPr="00AC4487">
        <w:rPr>
          <w:sz w:val="28"/>
          <w:szCs w:val="28"/>
        </w:rPr>
        <w:t>, и порядок их выявления (Приложение).</w:t>
      </w:r>
    </w:p>
    <w:p w:rsidR="00594423" w:rsidRDefault="00594423" w:rsidP="00594423">
      <w:pPr>
        <w:pStyle w:val="a4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Установить, что данный Перечень индикаторов риска нарушения обязательных требований, используемых для осуществления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«Село Калиновка» используется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szCs w:val="28"/>
        </w:rPr>
        <w:lastRenderedPageBreak/>
        <w:t>сельского поселения «Село Калиновка» Ульчского</w:t>
      </w:r>
      <w:proofErr w:type="gramEnd"/>
      <w:r>
        <w:rPr>
          <w:szCs w:val="28"/>
        </w:rPr>
        <w:t xml:space="preserve"> муниципального района Хабаровского края.</w:t>
      </w:r>
    </w:p>
    <w:p w:rsidR="00A23686" w:rsidRPr="000039F6" w:rsidRDefault="00A23686" w:rsidP="00A23686">
      <w:pPr>
        <w:widowControl w:val="0"/>
        <w:ind w:firstLine="62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3</w:t>
      </w:r>
      <w:r w:rsidRPr="000039F6">
        <w:rPr>
          <w:rFonts w:eastAsia="Courier New"/>
          <w:color w:val="000000"/>
          <w:sz w:val="28"/>
          <w:szCs w:val="28"/>
          <w:lang w:bidi="ru-RU"/>
        </w:rPr>
        <w:t>. Опубликовать настоящее решение в информационном листке «Калиновский вестник» и на сайте администрации сельского поселения «Село Калиновка» Ульчского муниципального района Хабаровского края в информационно-телекоммуникационной сети «Интернет».</w:t>
      </w:r>
    </w:p>
    <w:p w:rsidR="00A23686" w:rsidRPr="000039F6" w:rsidRDefault="00A23686" w:rsidP="00A23686">
      <w:pPr>
        <w:widowControl w:val="0"/>
        <w:ind w:firstLine="62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4</w:t>
      </w:r>
      <w:r w:rsidRPr="000039F6">
        <w:rPr>
          <w:rFonts w:eastAsia="Courier New"/>
          <w:color w:val="000000"/>
          <w:sz w:val="28"/>
          <w:szCs w:val="28"/>
          <w:lang w:bidi="ru-RU"/>
        </w:rPr>
        <w:t>.Настоящее решение вступает в силу после его официального опубликования (обнародования).</w:t>
      </w:r>
    </w:p>
    <w:p w:rsidR="00A23686" w:rsidRPr="000039F6" w:rsidRDefault="00A23686" w:rsidP="00A23686">
      <w:pPr>
        <w:widowControl w:val="0"/>
        <w:ind w:left="72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A23686" w:rsidRPr="000039F6" w:rsidRDefault="00A23686" w:rsidP="00A23686">
      <w:pPr>
        <w:widowControl w:val="0"/>
        <w:ind w:left="72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A23686" w:rsidRDefault="00A23686" w:rsidP="00A23686">
      <w:pPr>
        <w:widowControl w:val="0"/>
        <w:ind w:left="72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0C5446" w:rsidRPr="000039F6" w:rsidRDefault="000C5446" w:rsidP="00A23686">
      <w:pPr>
        <w:widowControl w:val="0"/>
        <w:ind w:left="72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0C5446" w:rsidRPr="000C5446" w:rsidRDefault="000C5446" w:rsidP="000C5446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0C5446">
        <w:rPr>
          <w:rFonts w:eastAsia="Courier New"/>
          <w:color w:val="000000"/>
          <w:sz w:val="28"/>
          <w:szCs w:val="28"/>
          <w:lang w:bidi="ru-RU"/>
        </w:rPr>
        <w:t xml:space="preserve">Председатель Совета депутатов                                               </w:t>
      </w:r>
    </w:p>
    <w:p w:rsidR="000C5446" w:rsidRPr="000C5446" w:rsidRDefault="000C5446" w:rsidP="000C5446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0C5446">
        <w:rPr>
          <w:rFonts w:eastAsia="Courier New"/>
          <w:color w:val="000000"/>
          <w:sz w:val="28"/>
          <w:szCs w:val="28"/>
          <w:lang w:bidi="ru-RU"/>
        </w:rPr>
        <w:t>«Село Калиновка»</w:t>
      </w:r>
      <w:r w:rsidRPr="000C5446">
        <w:rPr>
          <w:rFonts w:eastAsia="Courier New"/>
          <w:color w:val="000000"/>
          <w:sz w:val="28"/>
          <w:szCs w:val="28"/>
          <w:lang w:bidi="ru-RU"/>
        </w:rPr>
        <w:tab/>
      </w:r>
      <w:r w:rsidRPr="000C5446">
        <w:rPr>
          <w:rFonts w:eastAsia="Courier New"/>
          <w:color w:val="000000"/>
          <w:sz w:val="28"/>
          <w:szCs w:val="28"/>
          <w:lang w:bidi="ru-RU"/>
        </w:rPr>
        <w:tab/>
      </w:r>
      <w:r w:rsidRPr="000C5446">
        <w:rPr>
          <w:rFonts w:eastAsia="Courier New"/>
          <w:color w:val="000000"/>
          <w:sz w:val="28"/>
          <w:szCs w:val="28"/>
          <w:lang w:bidi="ru-RU"/>
        </w:rPr>
        <w:tab/>
      </w:r>
      <w:r w:rsidRPr="000C5446">
        <w:rPr>
          <w:rFonts w:eastAsia="Courier New"/>
          <w:color w:val="000000"/>
          <w:sz w:val="28"/>
          <w:szCs w:val="28"/>
          <w:lang w:bidi="ru-RU"/>
        </w:rPr>
        <w:tab/>
      </w:r>
      <w:r w:rsidRPr="000C5446">
        <w:rPr>
          <w:rFonts w:eastAsia="Courier New"/>
          <w:color w:val="000000"/>
          <w:sz w:val="28"/>
          <w:szCs w:val="28"/>
          <w:lang w:bidi="ru-RU"/>
        </w:rPr>
        <w:tab/>
        <w:t xml:space="preserve">                    Н.А. Тимошенко </w:t>
      </w:r>
    </w:p>
    <w:p w:rsidR="000C5446" w:rsidRPr="000C5446" w:rsidRDefault="000C5446" w:rsidP="000C5446">
      <w:pPr>
        <w:widowControl w:val="0"/>
        <w:shd w:val="clear" w:color="auto" w:fill="FFFFFF"/>
        <w:rPr>
          <w:rFonts w:eastAsia="Courier New"/>
          <w:color w:val="000000"/>
          <w:sz w:val="28"/>
          <w:szCs w:val="28"/>
          <w:lang w:bidi="ru-RU"/>
        </w:rPr>
      </w:pPr>
      <w:r w:rsidRPr="000C5446">
        <w:rPr>
          <w:rFonts w:eastAsia="Courier New"/>
          <w:color w:val="000000"/>
          <w:sz w:val="28"/>
          <w:szCs w:val="28"/>
          <w:lang w:bidi="ru-RU"/>
        </w:rPr>
        <w:t xml:space="preserve">Глава сельского поселения    </w:t>
      </w:r>
    </w:p>
    <w:p w:rsidR="000C5446" w:rsidRPr="000C5446" w:rsidRDefault="000C5446" w:rsidP="000C5446">
      <w:pPr>
        <w:widowControl w:val="0"/>
        <w:shd w:val="clear" w:color="auto" w:fill="FFFFFF"/>
        <w:rPr>
          <w:rFonts w:eastAsia="Courier New"/>
          <w:color w:val="000000"/>
          <w:sz w:val="28"/>
          <w:szCs w:val="28"/>
          <w:lang w:bidi="ru-RU"/>
        </w:rPr>
      </w:pPr>
      <w:r w:rsidRPr="000C5446">
        <w:rPr>
          <w:rFonts w:eastAsia="Courier New"/>
          <w:color w:val="000000"/>
          <w:sz w:val="28"/>
          <w:szCs w:val="28"/>
          <w:lang w:bidi="ru-RU"/>
        </w:rPr>
        <w:t>«Село Калиновка»                                                                       Т. А. Гейкер</w:t>
      </w:r>
    </w:p>
    <w:p w:rsidR="00A23686" w:rsidRPr="00AC4487" w:rsidRDefault="00A23686" w:rsidP="00594423">
      <w:pPr>
        <w:pStyle w:val="a4"/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0C5446" w:rsidRDefault="000C5446" w:rsidP="00594423">
      <w:pPr>
        <w:tabs>
          <w:tab w:val="num" w:pos="200"/>
        </w:tabs>
        <w:jc w:val="right"/>
        <w:outlineLvl w:val="0"/>
        <w:rPr>
          <w:color w:val="000000"/>
        </w:rPr>
      </w:pP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>Приложение</w:t>
      </w: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  <w:r>
        <w:rPr>
          <w:color w:val="000000"/>
        </w:rPr>
        <w:t>УТВЕРЖДЁН</w:t>
      </w: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  <w:r>
        <w:rPr>
          <w:color w:val="000000"/>
        </w:rPr>
        <w:t>Решением Совета депутатов</w:t>
      </w: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  <w:r>
        <w:rPr>
          <w:color w:val="000000"/>
        </w:rPr>
        <w:t xml:space="preserve"> сельского поселения «Село Калиновка»</w:t>
      </w: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  <w:r>
        <w:rPr>
          <w:color w:val="000000"/>
        </w:rPr>
        <w:t>Ульчского муниципального района</w:t>
      </w:r>
    </w:p>
    <w:p w:rsidR="00594423" w:rsidRDefault="00594423" w:rsidP="00594423">
      <w:pPr>
        <w:tabs>
          <w:tab w:val="num" w:pos="200"/>
        </w:tabs>
        <w:jc w:val="right"/>
        <w:outlineLvl w:val="0"/>
        <w:rPr>
          <w:color w:val="000000"/>
        </w:rPr>
      </w:pPr>
      <w:r>
        <w:rPr>
          <w:color w:val="000000"/>
        </w:rPr>
        <w:t>Хабаровского края</w:t>
      </w:r>
    </w:p>
    <w:p w:rsidR="00594423" w:rsidRDefault="00594423" w:rsidP="00594423">
      <w:pPr>
        <w:tabs>
          <w:tab w:val="num" w:pos="200"/>
        </w:tabs>
        <w:jc w:val="center"/>
        <w:outlineLvl w:val="0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                    </w:t>
      </w:r>
      <w:r>
        <w:rPr>
          <w:color w:val="000000"/>
          <w:u w:val="single"/>
        </w:rPr>
        <w:t xml:space="preserve">от </w:t>
      </w:r>
      <w:r w:rsidR="00A23686">
        <w:rPr>
          <w:color w:val="000000"/>
          <w:u w:val="single"/>
        </w:rPr>
        <w:t>02</w:t>
      </w:r>
      <w:r>
        <w:rPr>
          <w:color w:val="000000"/>
          <w:u w:val="single"/>
        </w:rPr>
        <w:t>.0</w:t>
      </w:r>
      <w:r w:rsidR="00A23686">
        <w:rPr>
          <w:color w:val="000000"/>
          <w:u w:val="single"/>
        </w:rPr>
        <w:t>8</w:t>
      </w:r>
      <w:r>
        <w:rPr>
          <w:color w:val="000000"/>
          <w:u w:val="single"/>
        </w:rPr>
        <w:t>.202</w:t>
      </w:r>
      <w:r w:rsidR="00A23686">
        <w:rPr>
          <w:color w:val="000000"/>
          <w:u w:val="single"/>
        </w:rPr>
        <w:t>4</w:t>
      </w:r>
      <w:r>
        <w:rPr>
          <w:color w:val="000000"/>
          <w:u w:val="single"/>
        </w:rPr>
        <w:t xml:space="preserve"> № </w:t>
      </w:r>
      <w:r w:rsidR="00A23686">
        <w:rPr>
          <w:color w:val="000000"/>
          <w:u w:val="single"/>
        </w:rPr>
        <w:t>46</w:t>
      </w:r>
      <w:r>
        <w:rPr>
          <w:color w:val="000000"/>
          <w:u w:val="single"/>
        </w:rPr>
        <w:t xml:space="preserve">      </w:t>
      </w:r>
    </w:p>
    <w:p w:rsidR="00594423" w:rsidRDefault="00594423" w:rsidP="00594423"/>
    <w:p w:rsidR="00594423" w:rsidRDefault="00594423" w:rsidP="00594423"/>
    <w:p w:rsidR="00594423" w:rsidRDefault="00594423" w:rsidP="00594423">
      <w:pPr>
        <w:shd w:val="clear" w:color="auto" w:fill="FFFFFF"/>
        <w:ind w:left="43" w:hanging="43"/>
        <w:jc w:val="center"/>
      </w:pPr>
      <w:r>
        <w:rPr>
          <w:color w:val="000000"/>
          <w:sz w:val="28"/>
          <w:szCs w:val="28"/>
        </w:rPr>
        <w:t xml:space="preserve">ПЕРЕЧЕНЬ </w:t>
      </w:r>
    </w:p>
    <w:p w:rsidR="00594423" w:rsidRDefault="00594423" w:rsidP="00594423">
      <w:pPr>
        <w:shd w:val="clear" w:color="auto" w:fill="FFFFFF"/>
        <w:ind w:left="43" w:hanging="43"/>
        <w:jc w:val="center"/>
      </w:pPr>
      <w:r>
        <w:rPr>
          <w:color w:val="000000"/>
          <w:sz w:val="28"/>
          <w:szCs w:val="28"/>
        </w:rPr>
        <w:t xml:space="preserve">индикаторов риска нарушения обязательных требований, </w:t>
      </w:r>
    </w:p>
    <w:p w:rsidR="00594423" w:rsidRDefault="00594423" w:rsidP="00594423">
      <w:pPr>
        <w:shd w:val="clear" w:color="auto" w:fill="FFFFFF"/>
        <w:ind w:left="43" w:hanging="43"/>
        <w:jc w:val="center"/>
      </w:pPr>
      <w:r>
        <w:rPr>
          <w:color w:val="000000"/>
          <w:sz w:val="28"/>
          <w:szCs w:val="28"/>
        </w:rPr>
        <w:t>используемых для осуществления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«Село Калиновка» Ульчского муниципального района Хабаровского края, и порядок их выявления</w:t>
      </w:r>
    </w:p>
    <w:p w:rsidR="00594423" w:rsidRDefault="00594423" w:rsidP="00594423">
      <w:pPr>
        <w:shd w:val="clear" w:color="auto" w:fill="FFFFFF"/>
        <w:ind w:left="43" w:hanging="43"/>
        <w:jc w:val="center"/>
        <w:rPr>
          <w:b/>
          <w:bCs/>
          <w:color w:val="000000"/>
          <w:sz w:val="28"/>
          <w:szCs w:val="28"/>
        </w:rPr>
      </w:pPr>
    </w:p>
    <w:p w:rsidR="00594423" w:rsidRDefault="00594423" w:rsidP="00594423">
      <w:pPr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1. Перечень индикаторов риска нарушения обязательных требований, используемых для осуществления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«Село Калиновка» Ульчского муниципального района Хабаровского края (далее – обязательные требования):</w:t>
      </w:r>
    </w:p>
    <w:p w:rsidR="00594423" w:rsidRDefault="00594423" w:rsidP="00594423">
      <w:pPr>
        <w:ind w:firstLine="567"/>
        <w:jc w:val="both"/>
      </w:pPr>
      <w:r>
        <w:rPr>
          <w:sz w:val="28"/>
          <w:szCs w:val="28"/>
        </w:rPr>
        <w:t xml:space="preserve">а) </w:t>
      </w:r>
      <w:r>
        <w:rPr>
          <w:color w:val="000000"/>
          <w:sz w:val="28"/>
          <w:szCs w:val="28"/>
          <w:shd w:val="clear" w:color="auto" w:fill="FFFFFF"/>
        </w:rPr>
        <w:t>наличие трех и более жалоб (обращений) в течение календарного года на контролируемое лицо, содержащих информацию о нарушении обязательных требований в области автомобильного транспорта и дорожного хозяйства в границах сельского поселения «Село Калиновка» Ульчского муниципального района Хабаровского края;</w:t>
      </w:r>
    </w:p>
    <w:p w:rsidR="00594423" w:rsidRDefault="00594423" w:rsidP="00594423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б) </w:t>
      </w:r>
      <w:r>
        <w:rPr>
          <w:sz w:val="28"/>
          <w:szCs w:val="28"/>
        </w:rPr>
        <w:t>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мероприятия;</w:t>
      </w:r>
    </w:p>
    <w:p w:rsidR="00594423" w:rsidRPr="00AC4487" w:rsidRDefault="00594423" w:rsidP="00594423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в) наличие признаков, свидетельствующих о нарушении обязательных требований, установленных действующим законодательством Российской Федерации, Хабаровского края, сельского поселения «Село Калиновка» в области автомобильного транспорта и дорожного хозяйства в границах сельского поселения «Село Калиновка», за нарушение которых законодательством предусмотрена административная и иные виды ответственности.</w:t>
      </w:r>
    </w:p>
    <w:p w:rsidR="00594423" w:rsidRDefault="00594423" w:rsidP="00594423">
      <w:pPr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2. Порядок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выявления индикаторов риска нарушения обязательных требований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включает в себя сбор, обработку, анализ, учет и систематизацию сведений о контролируемых лицах, имеющихся у администрации сельского поселения «Село Калиновка» и полученных без взаимодействия с этими лицами.</w:t>
      </w:r>
    </w:p>
    <w:p w:rsidR="00594423" w:rsidRDefault="00594423" w:rsidP="00594423">
      <w:pPr>
        <w:autoSpaceDE w:val="0"/>
        <w:ind w:firstLine="540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Администрация сельского поселения «Село Калиновка» в целях выявления индикаторов риска нарушения обязательных требований использует сведения о контролируемых лицах, полученные из любых </w:t>
      </w:r>
      <w:r>
        <w:rPr>
          <w:color w:val="000000"/>
          <w:sz w:val="28"/>
          <w:szCs w:val="28"/>
          <w:shd w:val="clear" w:color="auto" w:fill="FFFFFF"/>
        </w:rPr>
        <w:lastRenderedPageBreak/>
        <w:t>источников, обеспечивающих их достоверность, в том числе в ходе проведения профилактических мероприятий, выездных обследований, из обращений юридических и физических лиц, из сообщений средств массовой информации, систем межведомственного информационного взаимодействия, иных информационных систем.</w:t>
      </w:r>
      <w:proofErr w:type="gramEnd"/>
    </w:p>
    <w:p w:rsidR="00594423" w:rsidRDefault="00594423" w:rsidP="00594423"/>
    <w:p w:rsidR="00FF4577" w:rsidRDefault="00FF4577"/>
    <w:sectPr w:rsidR="00FF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23"/>
    <w:rsid w:val="000960B6"/>
    <w:rsid w:val="000C5446"/>
    <w:rsid w:val="00106960"/>
    <w:rsid w:val="00525372"/>
    <w:rsid w:val="0056510A"/>
    <w:rsid w:val="00594423"/>
    <w:rsid w:val="0067551A"/>
    <w:rsid w:val="00A2368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2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423"/>
    <w:pPr>
      <w:suppressAutoHyphens/>
    </w:pPr>
    <w:rPr>
      <w:rFonts w:eastAsia="Calibri" w:cs="Times New Roman"/>
      <w:lang w:eastAsia="zh-CN"/>
    </w:rPr>
  </w:style>
  <w:style w:type="paragraph" w:styleId="a4">
    <w:name w:val="Body Text Indent"/>
    <w:basedOn w:val="a"/>
    <w:link w:val="a5"/>
    <w:rsid w:val="00594423"/>
    <w:pPr>
      <w:suppressAutoHyphens/>
      <w:ind w:firstLine="720"/>
      <w:jc w:val="both"/>
    </w:pPr>
    <w:rPr>
      <w:sz w:val="28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594423"/>
    <w:rPr>
      <w:rFonts w:eastAsia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2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423"/>
    <w:pPr>
      <w:suppressAutoHyphens/>
    </w:pPr>
    <w:rPr>
      <w:rFonts w:eastAsia="Calibri" w:cs="Times New Roman"/>
      <w:lang w:eastAsia="zh-CN"/>
    </w:rPr>
  </w:style>
  <w:style w:type="paragraph" w:styleId="a4">
    <w:name w:val="Body Text Indent"/>
    <w:basedOn w:val="a"/>
    <w:link w:val="a5"/>
    <w:rsid w:val="00594423"/>
    <w:pPr>
      <w:suppressAutoHyphens/>
      <w:ind w:firstLine="720"/>
      <w:jc w:val="both"/>
    </w:pPr>
    <w:rPr>
      <w:sz w:val="28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594423"/>
    <w:rPr>
      <w:rFonts w:eastAsia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dcterms:created xsi:type="dcterms:W3CDTF">2024-08-15T06:54:00Z</dcterms:created>
  <dcterms:modified xsi:type="dcterms:W3CDTF">2024-09-02T05:03:00Z</dcterms:modified>
</cp:coreProperties>
</file>