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="108" w:tblpY="-906"/>
        <w:tblW w:w="0" w:type="auto"/>
        <w:tblLayout w:type="fixed"/>
        <w:tblLook w:val="04A0" w:firstRow="1" w:lastRow="0" w:firstColumn="1" w:lastColumn="0" w:noHBand="0" w:noVBand="1"/>
      </w:tblPr>
      <w:tblGrid>
        <w:gridCol w:w="9163"/>
      </w:tblGrid>
      <w:tr w:rsidR="00337183" w:rsidRPr="00337183" w:rsidTr="00C702D1">
        <w:tc>
          <w:tcPr>
            <w:tcW w:w="9163" w:type="dxa"/>
          </w:tcPr>
          <w:tbl>
            <w:tblPr>
              <w:tblpPr w:leftFromText="180" w:rightFromText="180" w:bottomFromText="200" w:horzAnchor="margin" w:tblpX="108" w:tblpY="-90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63"/>
            </w:tblGrid>
            <w:tr w:rsidR="00337183" w:rsidRPr="00337183" w:rsidTr="00C702D1">
              <w:tc>
                <w:tcPr>
                  <w:tcW w:w="9163" w:type="dxa"/>
                </w:tcPr>
                <w:p w:rsidR="00337183" w:rsidRPr="00337183" w:rsidRDefault="00337183" w:rsidP="00337183">
                  <w:pPr>
                    <w:widowControl w:val="0"/>
                    <w:spacing w:line="260" w:lineRule="exact"/>
                    <w:rPr>
                      <w:rFonts w:eastAsia="Times New Roman" w:cs="Times New Roman"/>
                      <w:szCs w:val="20"/>
                    </w:rPr>
                  </w:pPr>
                </w:p>
              </w:tc>
            </w:tr>
            <w:tr w:rsidR="00337183" w:rsidRPr="00337183" w:rsidTr="00C702D1">
              <w:tc>
                <w:tcPr>
                  <w:tcW w:w="9163" w:type="dxa"/>
                  <w:hideMark/>
                </w:tcPr>
                <w:p w:rsidR="00337183" w:rsidRPr="00337183" w:rsidRDefault="00337183" w:rsidP="00337183">
                  <w:pPr>
                    <w:ind w:left="360"/>
                    <w:jc w:val="center"/>
                    <w:rPr>
                      <w:rFonts w:ascii="Times New Roman CYR" w:eastAsia="Times New Roman" w:hAnsi="Times New Roman CYR" w:cs="Times New Roman"/>
                      <w:sz w:val="18"/>
                      <w:szCs w:val="18"/>
                      <w:lang w:eastAsia="ru-RU"/>
                    </w:rPr>
                  </w:pPr>
                </w:p>
                <w:p w:rsidR="00337183" w:rsidRDefault="00337183" w:rsidP="00337183">
                  <w:pPr>
                    <w:ind w:left="360"/>
                    <w:jc w:val="center"/>
                    <w:rPr>
                      <w:rFonts w:ascii="Times New Roman CYR" w:eastAsia="Times New Roman" w:hAnsi="Times New Roman CYR" w:cs="Times New Roman"/>
                      <w:szCs w:val="28"/>
                      <w:lang w:eastAsia="ru-RU"/>
                    </w:rPr>
                  </w:pPr>
                  <w:r w:rsidRPr="00337183">
                    <w:rPr>
                      <w:rFonts w:ascii="Times New Roman CYR" w:eastAsia="Times New Roman" w:hAnsi="Times New Roman CYR" w:cs="Times New Roman"/>
                      <w:szCs w:val="28"/>
                      <w:lang w:eastAsia="ru-RU"/>
                    </w:rPr>
                    <w:t xml:space="preserve">АДМИНИСТРАЦИЯ </w:t>
                  </w:r>
                </w:p>
                <w:p w:rsidR="00337183" w:rsidRPr="00337183" w:rsidRDefault="00337183" w:rsidP="00337183">
                  <w:pPr>
                    <w:ind w:left="360"/>
                    <w:jc w:val="center"/>
                    <w:rPr>
                      <w:rFonts w:ascii="Times New Roman CYR" w:eastAsia="Times New Roman" w:hAnsi="Times New Roman CYR" w:cs="Times New Roman"/>
                      <w:szCs w:val="28"/>
                      <w:lang w:eastAsia="ru-RU"/>
                    </w:rPr>
                  </w:pPr>
                  <w:r w:rsidRPr="00337183">
                    <w:rPr>
                      <w:rFonts w:ascii="Times New Roman CYR" w:eastAsia="Times New Roman" w:hAnsi="Times New Roman CYR" w:cs="Times New Roman"/>
                      <w:szCs w:val="28"/>
                      <w:lang w:eastAsia="ru-RU"/>
                    </w:rPr>
                    <w:t xml:space="preserve">СЕЛЬСКОГО ПОСЕЛЕНИЯ «СЕЛО </w:t>
                  </w:r>
                  <w:r>
                    <w:rPr>
                      <w:rFonts w:ascii="Times New Roman CYR" w:eastAsia="Times New Roman" w:hAnsi="Times New Roman CYR" w:cs="Times New Roman"/>
                      <w:szCs w:val="28"/>
                      <w:lang w:eastAsia="ru-RU"/>
                    </w:rPr>
                    <w:t>КАЛИНОВКА</w:t>
                  </w:r>
                  <w:r w:rsidRPr="00337183">
                    <w:rPr>
                      <w:rFonts w:ascii="Times New Roman CYR" w:eastAsia="Times New Roman" w:hAnsi="Times New Roman CYR" w:cs="Times New Roman"/>
                      <w:szCs w:val="28"/>
                      <w:lang w:eastAsia="ru-RU"/>
                    </w:rPr>
                    <w:t>»</w:t>
                  </w:r>
                </w:p>
                <w:p w:rsidR="00337183" w:rsidRPr="00337183" w:rsidRDefault="00337183" w:rsidP="00337183">
                  <w:pPr>
                    <w:ind w:left="360"/>
                    <w:jc w:val="center"/>
                    <w:rPr>
                      <w:rFonts w:ascii="Times New Roman CYR" w:eastAsia="Times New Roman" w:hAnsi="Times New Roman CYR" w:cs="Times New Roman"/>
                      <w:szCs w:val="28"/>
                      <w:lang w:eastAsia="ru-RU"/>
                    </w:rPr>
                  </w:pPr>
                  <w:r w:rsidRPr="00337183">
                    <w:rPr>
                      <w:rFonts w:ascii="Times New Roman CYR" w:eastAsia="Times New Roman" w:hAnsi="Times New Roman CYR" w:cs="Times New Roman"/>
                      <w:szCs w:val="28"/>
                      <w:lang w:eastAsia="ru-RU"/>
                    </w:rPr>
                    <w:t>Ульчского муниципального района Хабаровского края</w:t>
                  </w:r>
                </w:p>
                <w:p w:rsidR="00337183" w:rsidRPr="00337183" w:rsidRDefault="00337183" w:rsidP="00337183">
                  <w:pPr>
                    <w:jc w:val="center"/>
                    <w:rPr>
                      <w:rFonts w:ascii="Times New Roman CYR" w:eastAsia="Times New Roman" w:hAnsi="Times New Roman CYR" w:cs="Times New Roman"/>
                      <w:szCs w:val="28"/>
                      <w:lang w:eastAsia="ru-RU"/>
                    </w:rPr>
                  </w:pPr>
                </w:p>
                <w:p w:rsidR="00337183" w:rsidRPr="00337183" w:rsidRDefault="00337183" w:rsidP="00337183">
                  <w:pPr>
                    <w:jc w:val="center"/>
                    <w:rPr>
                      <w:rFonts w:ascii="Times New Roman CYR" w:eastAsia="Times New Roman" w:hAnsi="Times New Roman CYR" w:cs="Times New Roman"/>
                      <w:szCs w:val="28"/>
                      <w:lang w:eastAsia="ru-RU"/>
                    </w:rPr>
                  </w:pPr>
                  <w:r w:rsidRPr="00337183">
                    <w:rPr>
                      <w:rFonts w:ascii="Times New Roman CYR" w:eastAsia="Times New Roman" w:hAnsi="Times New Roman CYR" w:cs="Times New Roman"/>
                      <w:szCs w:val="28"/>
                      <w:lang w:eastAsia="ru-RU"/>
                    </w:rPr>
                    <w:t>ПОСТАНОВЛЕНИЕ</w:t>
                  </w:r>
                </w:p>
                <w:p w:rsidR="00337183" w:rsidRPr="00337183" w:rsidRDefault="00337183" w:rsidP="00337183">
                  <w:pPr>
                    <w:widowControl w:val="0"/>
                    <w:spacing w:line="276" w:lineRule="auto"/>
                    <w:jc w:val="center"/>
                    <w:rPr>
                      <w:rFonts w:eastAsia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337183" w:rsidRPr="00337183" w:rsidTr="00C702D1">
              <w:tc>
                <w:tcPr>
                  <w:tcW w:w="9163" w:type="dxa"/>
                </w:tcPr>
                <w:p w:rsidR="00337183" w:rsidRPr="00337183" w:rsidRDefault="00337183" w:rsidP="00337183">
                  <w:pPr>
                    <w:widowControl w:val="0"/>
                    <w:spacing w:line="276" w:lineRule="auto"/>
                    <w:jc w:val="center"/>
                    <w:rPr>
                      <w:rFonts w:eastAsia="Times New Roman" w:cs="Times New Roman"/>
                      <w:szCs w:val="20"/>
                    </w:rPr>
                  </w:pPr>
                </w:p>
                <w:p w:rsidR="00337183" w:rsidRPr="00337183" w:rsidRDefault="00337183" w:rsidP="00337183">
                  <w:pPr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01</w:t>
                  </w:r>
                  <w:r w:rsidRPr="00337183">
                    <w:rPr>
                      <w:rFonts w:eastAsia="Times New Roman" w:cs="Times New Roman"/>
                      <w:szCs w:val="28"/>
                      <w:lang w:eastAsia="ru-RU"/>
                    </w:rPr>
                    <w:t>.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10</w:t>
                  </w:r>
                  <w:r w:rsidRPr="00337183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.2024 №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37</w:t>
                  </w:r>
                </w:p>
                <w:p w:rsidR="00337183" w:rsidRPr="00337183" w:rsidRDefault="00337183" w:rsidP="00337183">
                  <w:pPr>
                    <w:widowControl w:val="0"/>
                    <w:spacing w:line="276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gramStart"/>
                  <w:r w:rsidRPr="00337183">
                    <w:rPr>
                      <w:rFonts w:eastAsia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337183">
                    <w:rPr>
                      <w:rFonts w:eastAsia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>Калиновка</w:t>
                  </w:r>
                </w:p>
              </w:tc>
            </w:tr>
          </w:tbl>
          <w:p w:rsidR="00337183" w:rsidRPr="00337183" w:rsidRDefault="00337183" w:rsidP="00337183">
            <w:pPr>
              <w:widowControl w:val="0"/>
              <w:spacing w:line="260" w:lineRule="exact"/>
              <w:rPr>
                <w:rFonts w:eastAsia="Times New Roman" w:cs="Times New Roman"/>
                <w:szCs w:val="20"/>
              </w:rPr>
            </w:pPr>
          </w:p>
        </w:tc>
      </w:tr>
      <w:tr w:rsidR="00337183" w:rsidRPr="00337183" w:rsidTr="00C702D1">
        <w:tc>
          <w:tcPr>
            <w:tcW w:w="9163" w:type="dxa"/>
          </w:tcPr>
          <w:p w:rsidR="00337183" w:rsidRPr="00337183" w:rsidRDefault="00337183" w:rsidP="00337183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</w:tr>
      <w:tr w:rsidR="00337183" w:rsidRPr="00337183" w:rsidTr="00C702D1">
        <w:tc>
          <w:tcPr>
            <w:tcW w:w="9163" w:type="dxa"/>
          </w:tcPr>
          <w:p w:rsidR="00337183" w:rsidRPr="00337183" w:rsidRDefault="00337183" w:rsidP="00337183">
            <w:pPr>
              <w:widowControl w:val="0"/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337183" w:rsidRPr="00337183" w:rsidRDefault="00337183" w:rsidP="00337183">
      <w:pPr>
        <w:jc w:val="both"/>
        <w:rPr>
          <w:rFonts w:eastAsia="Times New Roman" w:cs="Times New Roman"/>
          <w:szCs w:val="28"/>
          <w:lang w:eastAsia="ru-RU"/>
        </w:rPr>
      </w:pPr>
      <w:r w:rsidRPr="00337183">
        <w:rPr>
          <w:rFonts w:eastAsia="Times New Roman" w:cs="Times New Roman"/>
          <w:szCs w:val="28"/>
          <w:lang w:eastAsia="ru-RU"/>
        </w:rPr>
        <w:t xml:space="preserve">О назначении общественного </w:t>
      </w:r>
      <w:proofErr w:type="gramStart"/>
      <w:r w:rsidRPr="00337183">
        <w:rPr>
          <w:rFonts w:eastAsia="Times New Roman" w:cs="Times New Roman"/>
          <w:szCs w:val="28"/>
          <w:lang w:eastAsia="ru-RU"/>
        </w:rPr>
        <w:t>обсуждения проекта  п</w:t>
      </w:r>
      <w:r w:rsidRPr="00337183">
        <w:rPr>
          <w:rFonts w:eastAsia="Times New Roman" w:cs="Times New Roman"/>
          <w:szCs w:val="28"/>
          <w:shd w:val="clear" w:color="auto" w:fill="FFFFFF"/>
          <w:lang w:eastAsia="ru-RU"/>
        </w:rPr>
        <w:t>рограммы профилактики рисков причинения</w:t>
      </w:r>
      <w:proofErr w:type="gramEnd"/>
      <w:r w:rsidRPr="0033718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вреда (ущерба) охраняемым законом ценностям в сфере </w:t>
      </w:r>
      <w:r w:rsidRPr="00337183">
        <w:rPr>
          <w:rFonts w:eastAsia="Times New Roman" w:cs="Times New Roman"/>
          <w:szCs w:val="28"/>
          <w:lang w:eastAsia="ru-RU"/>
        </w:rPr>
        <w:t xml:space="preserve">муниципального контроля </w:t>
      </w:r>
      <w:r w:rsidRPr="00337183">
        <w:rPr>
          <w:rFonts w:eastAsia="Times New Roman" w:cs="Times New Roman"/>
          <w:spacing w:val="2"/>
          <w:szCs w:val="28"/>
          <w:lang w:eastAsia="ru-RU"/>
        </w:rPr>
        <w:t xml:space="preserve">в дорожном хозяйстве в границах населенных пунктов сельского поселения «Село </w:t>
      </w:r>
      <w:r>
        <w:rPr>
          <w:rFonts w:eastAsia="Times New Roman" w:cs="Times New Roman"/>
          <w:spacing w:val="2"/>
          <w:szCs w:val="28"/>
          <w:lang w:eastAsia="ru-RU"/>
        </w:rPr>
        <w:t>Калиновка</w:t>
      </w:r>
      <w:r w:rsidRPr="00337183">
        <w:rPr>
          <w:rFonts w:eastAsia="Times New Roman" w:cs="Times New Roman"/>
          <w:spacing w:val="2"/>
          <w:szCs w:val="28"/>
          <w:lang w:eastAsia="ru-RU"/>
        </w:rPr>
        <w:t xml:space="preserve">» Ульчского </w:t>
      </w:r>
      <w:r w:rsidRPr="00337183">
        <w:rPr>
          <w:rFonts w:eastAsia="Times New Roman" w:cs="Times New Roman"/>
          <w:szCs w:val="28"/>
          <w:lang w:eastAsia="ru-RU"/>
        </w:rPr>
        <w:t>муниципального района  Хабаровского края на 2025 год</w:t>
      </w:r>
    </w:p>
    <w:p w:rsidR="00337183" w:rsidRPr="00337183" w:rsidRDefault="00337183" w:rsidP="00337183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37183" w:rsidRPr="00337183" w:rsidRDefault="00337183" w:rsidP="00337183">
      <w:pPr>
        <w:shd w:val="clear" w:color="auto" w:fill="FFFFFF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337183">
        <w:rPr>
          <w:rFonts w:eastAsia="Times New Roman" w:cs="Times New Roman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поселения</w:t>
      </w:r>
      <w:r w:rsidRPr="00337183">
        <w:rPr>
          <w:rFonts w:eastAsia="Times New Roman" w:cs="Times New Roman"/>
          <w:color w:val="000000"/>
          <w:szCs w:val="28"/>
          <w:lang w:eastAsia="ru-RU"/>
        </w:rPr>
        <w:t xml:space="preserve">, администрация сельского поселения «Село </w:t>
      </w:r>
      <w:r>
        <w:rPr>
          <w:rFonts w:eastAsia="Times New Roman" w:cs="Times New Roman"/>
          <w:color w:val="000000"/>
          <w:szCs w:val="28"/>
          <w:lang w:eastAsia="ru-RU"/>
        </w:rPr>
        <w:t>Калиновка</w:t>
      </w:r>
      <w:r w:rsidRPr="00337183">
        <w:rPr>
          <w:rFonts w:eastAsia="Times New Roman" w:cs="Times New Roman"/>
          <w:color w:val="000000"/>
          <w:szCs w:val="28"/>
          <w:lang w:eastAsia="ru-RU"/>
        </w:rPr>
        <w:t>» Ульчского муниципального района  Хабаровского края</w:t>
      </w:r>
    </w:p>
    <w:p w:rsidR="00337183" w:rsidRPr="00337183" w:rsidRDefault="00337183" w:rsidP="00337183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37183">
        <w:rPr>
          <w:rFonts w:eastAsia="Times New Roman" w:cs="Times New Roman"/>
          <w:color w:val="000000"/>
          <w:szCs w:val="28"/>
          <w:lang w:eastAsia="ru-RU"/>
        </w:rPr>
        <w:t>ПОСТАНОВЛЯЕТ:</w:t>
      </w:r>
    </w:p>
    <w:p w:rsidR="00E30120" w:rsidRPr="00E30120" w:rsidRDefault="00E30120" w:rsidP="00490561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E30120">
        <w:rPr>
          <w:rFonts w:eastAsiaTheme="minorEastAsia" w:cs="Times New Roman"/>
          <w:szCs w:val="28"/>
          <w:lang w:eastAsia="ru-RU"/>
        </w:rPr>
        <w:t xml:space="preserve">1. Назначить общественные Обсуждения (далее - Обсуждения)  по проекту программы профилактики рисков причинения вреда (ущерба) охраняемым законом ценностям </w:t>
      </w:r>
      <w:r w:rsidRPr="00E30120">
        <w:rPr>
          <w:rFonts w:eastAsia="Calibri" w:cs="Times New Roman"/>
          <w:szCs w:val="28"/>
        </w:rPr>
        <w:t xml:space="preserve">при осуществлении </w:t>
      </w:r>
      <w:r w:rsidRPr="00E30120">
        <w:rPr>
          <w:rFonts w:eastAsiaTheme="minorEastAsia" w:cs="Times New Roman"/>
          <w:szCs w:val="28"/>
          <w:lang w:eastAsia="ru-RU"/>
        </w:rPr>
        <w:t xml:space="preserve"> </w:t>
      </w:r>
      <w:r w:rsidR="00490561" w:rsidRPr="00337183">
        <w:rPr>
          <w:rFonts w:eastAsia="Times New Roman" w:cs="Times New Roman"/>
          <w:szCs w:val="28"/>
          <w:lang w:eastAsia="ru-RU"/>
        </w:rPr>
        <w:t xml:space="preserve">муниципального контроля </w:t>
      </w:r>
      <w:r w:rsidR="00490561" w:rsidRPr="00337183">
        <w:rPr>
          <w:rFonts w:eastAsia="Times New Roman" w:cs="Times New Roman"/>
          <w:spacing w:val="2"/>
          <w:szCs w:val="28"/>
          <w:lang w:eastAsia="ru-RU"/>
        </w:rPr>
        <w:t xml:space="preserve">в дорожном хозяйстве </w:t>
      </w:r>
      <w:bookmarkStart w:id="0" w:name="_GoBack"/>
      <w:bookmarkEnd w:id="0"/>
      <w:r w:rsidRPr="00E30120">
        <w:rPr>
          <w:rFonts w:eastAsia="Calibri" w:cs="Times New Roman"/>
          <w:szCs w:val="28"/>
        </w:rPr>
        <w:t>на территории сельского поселения «Село Калиновка» Ульчского муниципального района Хабаровского края</w:t>
      </w:r>
      <w:r w:rsidRPr="00E30120">
        <w:rPr>
          <w:rFonts w:eastAsiaTheme="minorEastAsia" w:cs="Times New Roman"/>
          <w:szCs w:val="28"/>
          <w:lang w:eastAsia="ru-RU"/>
        </w:rPr>
        <w:t xml:space="preserve"> на 2025 год, посредством информационно - коммуникационной сети «Интернет».</w:t>
      </w:r>
    </w:p>
    <w:p w:rsidR="00E30120" w:rsidRPr="00E30120" w:rsidRDefault="00E30120" w:rsidP="00E30120">
      <w:pPr>
        <w:tabs>
          <w:tab w:val="left" w:pos="709"/>
        </w:tabs>
        <w:jc w:val="both"/>
        <w:rPr>
          <w:rFonts w:eastAsiaTheme="minorEastAsia" w:cs="Times New Roman"/>
          <w:bCs/>
          <w:color w:val="000000" w:themeColor="text1"/>
          <w:szCs w:val="28"/>
          <w:lang w:eastAsia="ru-RU"/>
        </w:rPr>
      </w:pPr>
      <w:r w:rsidRPr="00E30120">
        <w:rPr>
          <w:rFonts w:eastAsiaTheme="minorEastAsia" w:cs="Times New Roman"/>
          <w:szCs w:val="28"/>
          <w:lang w:eastAsia="ru-RU"/>
        </w:rPr>
        <w:tab/>
        <w:t>2. Определить срок обсуждения с 1 октября 2024 г. по 1 ноября 2024 г.</w:t>
      </w:r>
    </w:p>
    <w:p w:rsidR="00E30120" w:rsidRPr="00E30120" w:rsidRDefault="00E30120" w:rsidP="00E30120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E30120">
        <w:rPr>
          <w:rFonts w:eastAsiaTheme="minorEastAsia" w:cs="Times New Roman"/>
          <w:szCs w:val="28"/>
          <w:lang w:eastAsia="ru-RU"/>
        </w:rPr>
        <w:t>3. Назначить уполномоченным органом по проведению Обсуждений администрацию сельского поселения «Село Калиновка» Ульчского муниципального района Хабаровского края.</w:t>
      </w:r>
    </w:p>
    <w:p w:rsidR="00E30120" w:rsidRPr="00E30120" w:rsidRDefault="00E30120" w:rsidP="00E30120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E30120">
        <w:rPr>
          <w:rFonts w:eastAsiaTheme="minorEastAsia" w:cs="Times New Roman"/>
          <w:szCs w:val="28"/>
          <w:lang w:eastAsia="ru-RU"/>
        </w:rPr>
        <w:t>4. Специалисту администрации сельского поселения «Село Калиновка» Ульчского муниципального района Хабаровского края (</w:t>
      </w:r>
      <w:proofErr w:type="spellStart"/>
      <w:r w:rsidRPr="00E30120">
        <w:rPr>
          <w:rFonts w:eastAsiaTheme="minorEastAsia" w:cs="Times New Roman"/>
          <w:szCs w:val="28"/>
          <w:lang w:eastAsia="ru-RU"/>
        </w:rPr>
        <w:t>Мунина</w:t>
      </w:r>
      <w:proofErr w:type="spellEnd"/>
      <w:r w:rsidRPr="00E30120">
        <w:rPr>
          <w:rFonts w:eastAsiaTheme="minorEastAsia" w:cs="Times New Roman"/>
          <w:szCs w:val="28"/>
          <w:lang w:eastAsia="ru-RU"/>
        </w:rPr>
        <w:t xml:space="preserve"> Л. А.) организовать:</w:t>
      </w:r>
    </w:p>
    <w:p w:rsidR="00E30120" w:rsidRPr="00E30120" w:rsidRDefault="00E30120" w:rsidP="00E30120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E30120">
        <w:rPr>
          <w:rFonts w:eastAsiaTheme="minorEastAsia" w:cs="Times New Roman"/>
          <w:szCs w:val="28"/>
          <w:lang w:eastAsia="ru-RU"/>
        </w:rPr>
        <w:t xml:space="preserve">4.1. Размещение материалов для ознакомления в электронном виде на официальном сайте администрации сельского поселения «Село Калиновка» Ульчского муниципального района Хабаровского </w:t>
      </w:r>
      <w:r w:rsidRPr="00E30120">
        <w:rPr>
          <w:rFonts w:eastAsiaTheme="minorEastAsia" w:cs="Times New Roman"/>
          <w:color w:val="000000" w:themeColor="text1"/>
          <w:szCs w:val="28"/>
          <w:lang w:eastAsia="ru-RU"/>
        </w:rPr>
        <w:t>края (https://kalinovka.khabkrai.ru)</w:t>
      </w:r>
      <w:r w:rsidRPr="00E30120">
        <w:rPr>
          <w:rFonts w:eastAsiaTheme="minorEastAsia" w:cs="Times New Roman"/>
          <w:szCs w:val="28"/>
          <w:lang w:eastAsia="ru-RU"/>
        </w:rPr>
        <w:t xml:space="preserve"> на бумажных носителях - в администрации сельского поселения «Село Калиновка» Ульчского муниципального района Хабаровского края, расположенного по адресу: Хабаровский край, Ульчский район,    </w:t>
      </w:r>
      <w:proofErr w:type="gramStart"/>
      <w:r w:rsidRPr="00E30120">
        <w:rPr>
          <w:rFonts w:eastAsiaTheme="minorEastAsia" w:cs="Times New Roman"/>
          <w:szCs w:val="28"/>
          <w:lang w:eastAsia="ru-RU"/>
        </w:rPr>
        <w:t>с</w:t>
      </w:r>
      <w:proofErr w:type="gramEnd"/>
      <w:r w:rsidRPr="00E30120">
        <w:rPr>
          <w:rFonts w:eastAsiaTheme="minorEastAsia" w:cs="Times New Roman"/>
          <w:szCs w:val="28"/>
          <w:lang w:eastAsia="ru-RU"/>
        </w:rPr>
        <w:t>. Калиновка, ул. Таёжная, д.20-2.</w:t>
      </w:r>
    </w:p>
    <w:p w:rsidR="00E30120" w:rsidRPr="00E30120" w:rsidRDefault="00E30120" w:rsidP="00E30120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E30120">
        <w:rPr>
          <w:rFonts w:eastAsiaTheme="minorEastAsia" w:cs="Times New Roman"/>
          <w:szCs w:val="28"/>
          <w:lang w:eastAsia="ru-RU"/>
        </w:rPr>
        <w:t xml:space="preserve"> 4.2. Прием предложений от граждан: по электронному адресу:        </w:t>
      </w:r>
      <w:proofErr w:type="spellStart"/>
      <w:r w:rsidRPr="00E30120">
        <w:rPr>
          <w:rFonts w:eastAsiaTheme="minorEastAsia" w:cs="Times New Roman"/>
          <w:szCs w:val="28"/>
          <w:lang w:val="en-US" w:eastAsia="ru-RU"/>
        </w:rPr>
        <w:t>admkalinovka</w:t>
      </w:r>
      <w:proofErr w:type="spellEnd"/>
      <w:r w:rsidRPr="00E30120">
        <w:rPr>
          <w:rFonts w:eastAsiaTheme="minorEastAsia" w:cs="Times New Roman"/>
          <w:szCs w:val="28"/>
          <w:lang w:eastAsia="ru-RU"/>
        </w:rPr>
        <w:t>@</w:t>
      </w:r>
      <w:r w:rsidRPr="00E30120">
        <w:rPr>
          <w:rFonts w:eastAsiaTheme="minorEastAsia" w:cs="Times New Roman"/>
          <w:szCs w:val="28"/>
          <w:lang w:val="en-US" w:eastAsia="ru-RU"/>
        </w:rPr>
        <w:t>mail</w:t>
      </w:r>
      <w:r w:rsidRPr="00E30120">
        <w:rPr>
          <w:rFonts w:eastAsiaTheme="minorEastAsia" w:cs="Times New Roman"/>
          <w:szCs w:val="28"/>
          <w:lang w:eastAsia="ru-RU"/>
        </w:rPr>
        <w:t>.</w:t>
      </w:r>
      <w:proofErr w:type="spellStart"/>
      <w:r w:rsidRPr="00E30120">
        <w:rPr>
          <w:rFonts w:eastAsiaTheme="minorEastAsia" w:cs="Times New Roman"/>
          <w:szCs w:val="28"/>
          <w:lang w:val="en-US" w:eastAsia="ru-RU"/>
        </w:rPr>
        <w:t>ru</w:t>
      </w:r>
      <w:proofErr w:type="spellEnd"/>
      <w:r w:rsidRPr="00E30120">
        <w:rPr>
          <w:rFonts w:eastAsiaTheme="minorEastAsia" w:cs="Times New Roman"/>
          <w:szCs w:val="28"/>
          <w:lang w:eastAsia="ru-RU"/>
        </w:rPr>
        <w:t xml:space="preserve">, в бумажном виде по адресу: Хабаровский край, Ульчский район, </w:t>
      </w:r>
      <w:proofErr w:type="gramStart"/>
      <w:r w:rsidRPr="00E30120">
        <w:rPr>
          <w:rFonts w:eastAsiaTheme="minorEastAsia" w:cs="Times New Roman"/>
          <w:szCs w:val="28"/>
          <w:lang w:eastAsia="ru-RU"/>
        </w:rPr>
        <w:t>с</w:t>
      </w:r>
      <w:proofErr w:type="gramEnd"/>
      <w:r w:rsidRPr="00E30120">
        <w:rPr>
          <w:rFonts w:eastAsiaTheme="minorEastAsia" w:cs="Times New Roman"/>
          <w:szCs w:val="28"/>
          <w:lang w:eastAsia="ru-RU"/>
        </w:rPr>
        <w:t>. Калиновка, ул. Таёжная, д.20-2</w:t>
      </w:r>
    </w:p>
    <w:p w:rsidR="00E30120" w:rsidRPr="00E30120" w:rsidRDefault="00E30120" w:rsidP="00E30120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E30120">
        <w:rPr>
          <w:rFonts w:eastAsiaTheme="minorEastAsia" w:cs="Times New Roman"/>
          <w:szCs w:val="28"/>
          <w:lang w:eastAsia="ru-RU"/>
        </w:rPr>
        <w:lastRenderedPageBreak/>
        <w:t>4.3. Подготовку протокола и заключения по итогам Обсуждений.</w:t>
      </w:r>
    </w:p>
    <w:p w:rsidR="00E30120" w:rsidRPr="00E30120" w:rsidRDefault="00E30120" w:rsidP="00E30120">
      <w:pPr>
        <w:ind w:firstLine="708"/>
        <w:jc w:val="both"/>
        <w:rPr>
          <w:rFonts w:eastAsia="Lucida Sans Unicode" w:cs="Times New Roman"/>
          <w:color w:val="000000"/>
          <w:szCs w:val="28"/>
          <w:lang w:bidi="en-US"/>
        </w:rPr>
      </w:pPr>
      <w:r w:rsidRPr="00E30120">
        <w:rPr>
          <w:rFonts w:eastAsiaTheme="minorEastAsia" w:cs="Times New Roman"/>
          <w:szCs w:val="28"/>
          <w:lang w:eastAsia="ru-RU"/>
        </w:rPr>
        <w:t xml:space="preserve">5. </w:t>
      </w:r>
      <w:proofErr w:type="gramStart"/>
      <w:r w:rsidRPr="00E30120">
        <w:rPr>
          <w:rFonts w:eastAsia="Lucida Sans Unicode" w:cs="Times New Roman"/>
          <w:szCs w:val="28"/>
          <w:lang w:bidi="en-US"/>
        </w:rPr>
        <w:t>Контроль за</w:t>
      </w:r>
      <w:proofErr w:type="gramEnd"/>
      <w:r w:rsidRPr="00E30120">
        <w:rPr>
          <w:rFonts w:eastAsia="Lucida Sans Unicode" w:cs="Times New Roman"/>
          <w:szCs w:val="28"/>
          <w:lang w:bidi="en-US"/>
        </w:rPr>
        <w:t xml:space="preserve"> исполнением настоящего постановления</w:t>
      </w:r>
      <w:r w:rsidRPr="00E30120">
        <w:rPr>
          <w:rFonts w:eastAsia="Lucida Sans Unicode" w:cs="Times New Roman"/>
          <w:color w:val="000000"/>
          <w:szCs w:val="28"/>
          <w:lang w:bidi="en-US"/>
        </w:rPr>
        <w:t xml:space="preserve"> оставляю за собой</w:t>
      </w:r>
      <w:r w:rsidRPr="00E30120">
        <w:rPr>
          <w:rFonts w:eastAsiaTheme="minorEastAsia" w:cs="Times New Roman"/>
          <w:szCs w:val="28"/>
          <w:lang w:eastAsia="ru-RU"/>
        </w:rPr>
        <w:t>.</w:t>
      </w:r>
    </w:p>
    <w:p w:rsidR="00E30120" w:rsidRPr="00E30120" w:rsidRDefault="00E30120" w:rsidP="00E30120">
      <w:pPr>
        <w:jc w:val="both"/>
        <w:rPr>
          <w:rFonts w:eastAsia="Lucida Sans Unicode" w:cs="Times New Roman"/>
          <w:color w:val="000000"/>
          <w:szCs w:val="28"/>
          <w:lang w:bidi="en-US"/>
        </w:rPr>
      </w:pPr>
      <w:r w:rsidRPr="00E30120">
        <w:rPr>
          <w:rFonts w:eastAsia="Lucida Sans Unicode" w:cs="Times New Roman"/>
          <w:color w:val="000000"/>
          <w:szCs w:val="28"/>
          <w:lang w:bidi="en-US"/>
        </w:rPr>
        <w:tab/>
        <w:t>6. Настоящее постановление вступает в силу  после его официального опубликования (обнародования).</w:t>
      </w:r>
    </w:p>
    <w:p w:rsidR="00337183" w:rsidRDefault="00337183" w:rsidP="00337183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37183" w:rsidRPr="00337183" w:rsidRDefault="00337183" w:rsidP="00337183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37183" w:rsidRDefault="00337183" w:rsidP="00337183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E30120" w:rsidRDefault="00E30120" w:rsidP="00337183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E30120" w:rsidRPr="00337183" w:rsidRDefault="00E30120" w:rsidP="00337183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337183" w:rsidRDefault="00337183" w:rsidP="00337183">
      <w:pPr>
        <w:jc w:val="both"/>
        <w:rPr>
          <w:rFonts w:eastAsia="Times New Roman" w:cs="Times New Roman"/>
          <w:szCs w:val="28"/>
          <w:lang w:eastAsia="ru-RU"/>
        </w:rPr>
      </w:pPr>
      <w:r w:rsidRPr="00337183">
        <w:rPr>
          <w:rFonts w:eastAsia="Times New Roman" w:cs="Times New Roman"/>
          <w:szCs w:val="28"/>
          <w:lang w:eastAsia="ru-RU"/>
        </w:rPr>
        <w:t>Глава  сельского поселения</w:t>
      </w:r>
    </w:p>
    <w:p w:rsidR="00337183" w:rsidRPr="00337183" w:rsidRDefault="00337183" w:rsidP="0033718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«Село Калиновка»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Т. А. Гейкер</w:t>
      </w:r>
    </w:p>
    <w:p w:rsidR="00337183" w:rsidRPr="00337183" w:rsidRDefault="00337183" w:rsidP="00337183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sectPr w:rsidR="00337183" w:rsidRPr="00337183" w:rsidSect="00385690">
      <w:headerReference w:type="even" r:id="rId7"/>
      <w:headerReference w:type="default" r:id="rId8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49" w:rsidRDefault="009F7D49">
      <w:r>
        <w:separator/>
      </w:r>
    </w:p>
  </w:endnote>
  <w:endnote w:type="continuationSeparator" w:id="0">
    <w:p w:rsidR="009F7D49" w:rsidRDefault="009F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49" w:rsidRDefault="009F7D49">
      <w:r>
        <w:separator/>
      </w:r>
    </w:p>
  </w:footnote>
  <w:footnote w:type="continuationSeparator" w:id="0">
    <w:p w:rsidR="009F7D49" w:rsidRDefault="009F7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77" w:rsidRDefault="00337183" w:rsidP="000A2E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A77" w:rsidRDefault="009F7D49" w:rsidP="000655C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77" w:rsidRDefault="00337183" w:rsidP="000A2E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0561">
      <w:rPr>
        <w:rStyle w:val="a5"/>
        <w:noProof/>
      </w:rPr>
      <w:t>2</w:t>
    </w:r>
    <w:r>
      <w:rPr>
        <w:rStyle w:val="a5"/>
      </w:rPr>
      <w:fldChar w:fldCharType="end"/>
    </w:r>
  </w:p>
  <w:p w:rsidR="006B6A77" w:rsidRDefault="00337183" w:rsidP="00C90B2D">
    <w:pPr>
      <w:pStyle w:val="a3"/>
      <w:tabs>
        <w:tab w:val="clear" w:pos="4677"/>
        <w:tab w:val="clear" w:pos="9355"/>
        <w:tab w:val="left" w:pos="2279"/>
      </w:tabs>
      <w:ind w:right="36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83"/>
    <w:rsid w:val="00294764"/>
    <w:rsid w:val="00337183"/>
    <w:rsid w:val="00490561"/>
    <w:rsid w:val="009F7D49"/>
    <w:rsid w:val="00E30120"/>
    <w:rsid w:val="00F75D5B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183"/>
    <w:pPr>
      <w:tabs>
        <w:tab w:val="center" w:pos="4677"/>
        <w:tab w:val="right" w:pos="9355"/>
      </w:tabs>
    </w:pPr>
    <w:rPr>
      <w:rFonts w:eastAsia="Times New Roman" w:cs="Times New Roman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37183"/>
    <w:rPr>
      <w:rFonts w:eastAsia="Times New Roman" w:cs="Times New Roman"/>
      <w:szCs w:val="28"/>
      <w:lang w:val="x-none" w:eastAsia="x-none"/>
    </w:rPr>
  </w:style>
  <w:style w:type="character" w:styleId="a5">
    <w:name w:val="page number"/>
    <w:basedOn w:val="a0"/>
    <w:rsid w:val="00337183"/>
  </w:style>
  <w:style w:type="paragraph" w:styleId="a6">
    <w:name w:val="Balloon Text"/>
    <w:basedOn w:val="a"/>
    <w:link w:val="a7"/>
    <w:uiPriority w:val="99"/>
    <w:semiHidden/>
    <w:unhideWhenUsed/>
    <w:rsid w:val="00337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183"/>
    <w:pPr>
      <w:tabs>
        <w:tab w:val="center" w:pos="4677"/>
        <w:tab w:val="right" w:pos="9355"/>
      </w:tabs>
    </w:pPr>
    <w:rPr>
      <w:rFonts w:eastAsia="Times New Roman" w:cs="Times New Roman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37183"/>
    <w:rPr>
      <w:rFonts w:eastAsia="Times New Roman" w:cs="Times New Roman"/>
      <w:szCs w:val="28"/>
      <w:lang w:val="x-none" w:eastAsia="x-none"/>
    </w:rPr>
  </w:style>
  <w:style w:type="character" w:styleId="a5">
    <w:name w:val="page number"/>
    <w:basedOn w:val="a0"/>
    <w:rsid w:val="00337183"/>
  </w:style>
  <w:style w:type="paragraph" w:styleId="a6">
    <w:name w:val="Balloon Text"/>
    <w:basedOn w:val="a"/>
    <w:link w:val="a7"/>
    <w:uiPriority w:val="99"/>
    <w:semiHidden/>
    <w:unhideWhenUsed/>
    <w:rsid w:val="00337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2092</Characters>
  <Application>Microsoft Office Word</Application>
  <DocSecurity>0</DocSecurity>
  <Lines>17</Lines>
  <Paragraphs>4</Paragraphs>
  <ScaleCrop>false</ScaleCrop>
  <Company>HP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2024-10-30T00:42:00Z</dcterms:created>
  <dcterms:modified xsi:type="dcterms:W3CDTF">2024-10-30T00:55:00Z</dcterms:modified>
</cp:coreProperties>
</file>