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72" w:rsidRPr="005D3CDC" w:rsidRDefault="00350F72" w:rsidP="00350F72">
      <w:pPr>
        <w:jc w:val="center"/>
        <w:rPr>
          <w:rFonts w:eastAsia="Times New Roman" w:cs="Times New Roman"/>
          <w:b/>
          <w:szCs w:val="28"/>
          <w:lang w:eastAsia="ru-RU"/>
        </w:rPr>
      </w:pPr>
      <w:r w:rsidRPr="005D3CDC">
        <w:rPr>
          <w:rFonts w:eastAsia="Times New Roman" w:cs="Times New Roman"/>
          <w:b/>
          <w:szCs w:val="28"/>
          <w:lang w:eastAsia="ru-RU"/>
        </w:rPr>
        <w:t>СОВЕТ ДЕПУТАТОВ</w:t>
      </w:r>
    </w:p>
    <w:p w:rsidR="00350F72" w:rsidRPr="005D3CDC" w:rsidRDefault="00350F72" w:rsidP="00350F72">
      <w:pPr>
        <w:jc w:val="center"/>
        <w:rPr>
          <w:rFonts w:eastAsia="Times New Roman" w:cs="Times New Roman"/>
          <w:b/>
          <w:szCs w:val="28"/>
          <w:lang w:eastAsia="ru-RU"/>
        </w:rPr>
      </w:pPr>
      <w:r w:rsidRPr="005D3CDC">
        <w:rPr>
          <w:rFonts w:eastAsia="Times New Roman" w:cs="Times New Roman"/>
          <w:b/>
          <w:szCs w:val="28"/>
          <w:lang w:eastAsia="ru-RU"/>
        </w:rPr>
        <w:t>СЕЛЬСКОГО ПОСЕЛЕНИЯ «СЕЛО КАЛИНОВКА»</w:t>
      </w:r>
    </w:p>
    <w:p w:rsidR="00350F72" w:rsidRPr="005D3CDC" w:rsidRDefault="00350F72" w:rsidP="00350F72">
      <w:pPr>
        <w:jc w:val="center"/>
        <w:rPr>
          <w:rFonts w:eastAsia="Times New Roman" w:cs="Times New Roman"/>
          <w:b/>
          <w:szCs w:val="28"/>
          <w:lang w:eastAsia="ru-RU"/>
        </w:rPr>
      </w:pPr>
      <w:r w:rsidRPr="005D3CDC">
        <w:rPr>
          <w:rFonts w:eastAsia="Times New Roman" w:cs="Times New Roman"/>
          <w:b/>
          <w:szCs w:val="28"/>
          <w:lang w:eastAsia="ru-RU"/>
        </w:rPr>
        <w:t>Ульчского муниципального района Хабаровского края</w:t>
      </w:r>
    </w:p>
    <w:p w:rsidR="00350F72" w:rsidRPr="005D3CDC" w:rsidRDefault="00350F72" w:rsidP="00350F72">
      <w:pPr>
        <w:jc w:val="center"/>
        <w:rPr>
          <w:rFonts w:eastAsia="Times New Roman" w:cs="Times New Roman"/>
          <w:b/>
          <w:szCs w:val="28"/>
          <w:lang w:eastAsia="ru-RU"/>
        </w:rPr>
      </w:pPr>
    </w:p>
    <w:p w:rsidR="00350F72" w:rsidRPr="005D3CDC" w:rsidRDefault="00350F72" w:rsidP="00350F72">
      <w:pPr>
        <w:jc w:val="center"/>
        <w:rPr>
          <w:rFonts w:eastAsia="Times New Roman" w:cs="Times New Roman"/>
          <w:b/>
          <w:szCs w:val="28"/>
          <w:lang w:eastAsia="ru-RU"/>
        </w:rPr>
      </w:pPr>
      <w:r w:rsidRPr="005D3CDC">
        <w:rPr>
          <w:rFonts w:eastAsia="Times New Roman" w:cs="Times New Roman"/>
          <w:b/>
          <w:szCs w:val="28"/>
          <w:lang w:eastAsia="ru-RU"/>
        </w:rPr>
        <w:t>РЕШЕНИЕ</w:t>
      </w:r>
    </w:p>
    <w:p w:rsidR="00350F72" w:rsidRPr="005D3CDC" w:rsidRDefault="00350F72" w:rsidP="00350F72">
      <w:pPr>
        <w:jc w:val="center"/>
        <w:rPr>
          <w:rFonts w:eastAsia="Times New Roman" w:cs="Times New Roman"/>
          <w:b/>
          <w:szCs w:val="28"/>
          <w:lang w:eastAsia="ru-RU"/>
        </w:rPr>
      </w:pPr>
    </w:p>
    <w:p w:rsidR="00350F72" w:rsidRPr="005D3CDC" w:rsidRDefault="00350F72" w:rsidP="00350F72">
      <w:pPr>
        <w:rPr>
          <w:rFonts w:eastAsia="Times New Roman" w:cs="Times New Roman"/>
          <w:sz w:val="26"/>
          <w:szCs w:val="26"/>
          <w:lang w:eastAsia="ru-RU"/>
        </w:rPr>
      </w:pPr>
      <w:r>
        <w:rPr>
          <w:rFonts w:eastAsia="Times New Roman" w:cs="Times New Roman"/>
          <w:szCs w:val="28"/>
          <w:lang w:eastAsia="ru-RU"/>
        </w:rPr>
        <w:t>1</w:t>
      </w:r>
      <w:r w:rsidR="005F0237">
        <w:rPr>
          <w:rFonts w:eastAsia="Times New Roman" w:cs="Times New Roman"/>
          <w:szCs w:val="28"/>
          <w:lang w:eastAsia="ru-RU"/>
        </w:rPr>
        <w:t>6</w:t>
      </w:r>
      <w:r w:rsidRPr="005D3CDC">
        <w:rPr>
          <w:rFonts w:eastAsia="Times New Roman" w:cs="Times New Roman"/>
          <w:szCs w:val="28"/>
          <w:lang w:eastAsia="ru-RU"/>
        </w:rPr>
        <w:t>.</w:t>
      </w:r>
      <w:r>
        <w:rPr>
          <w:rFonts w:eastAsia="Times New Roman" w:cs="Times New Roman"/>
          <w:szCs w:val="28"/>
          <w:lang w:eastAsia="ru-RU"/>
        </w:rPr>
        <w:t>12.2024 №56</w:t>
      </w:r>
      <w:r w:rsidRPr="005D3CDC">
        <w:rPr>
          <w:rFonts w:eastAsia="Times New Roman" w:cs="Times New Roman"/>
          <w:szCs w:val="28"/>
          <w:lang w:eastAsia="ru-RU"/>
        </w:rPr>
        <w:tab/>
      </w:r>
      <w:r w:rsidRPr="005D3CDC">
        <w:rPr>
          <w:rFonts w:eastAsia="Times New Roman" w:cs="Times New Roman"/>
          <w:szCs w:val="28"/>
          <w:lang w:eastAsia="ru-RU"/>
        </w:rPr>
        <w:tab/>
      </w:r>
      <w:r w:rsidRPr="005D3CDC">
        <w:rPr>
          <w:rFonts w:eastAsia="Times New Roman" w:cs="Times New Roman"/>
          <w:szCs w:val="28"/>
          <w:lang w:eastAsia="ru-RU"/>
        </w:rPr>
        <w:tab/>
      </w:r>
      <w:r w:rsidRPr="005D3CDC">
        <w:rPr>
          <w:rFonts w:eastAsia="Times New Roman" w:cs="Times New Roman"/>
          <w:szCs w:val="28"/>
          <w:lang w:eastAsia="ru-RU"/>
        </w:rPr>
        <w:tab/>
      </w:r>
      <w:r w:rsidRPr="005D3CDC">
        <w:rPr>
          <w:rFonts w:eastAsia="Times New Roman" w:cs="Times New Roman"/>
          <w:szCs w:val="28"/>
          <w:lang w:eastAsia="ru-RU"/>
        </w:rPr>
        <w:tab/>
      </w:r>
      <w:r w:rsidRPr="005D3CDC">
        <w:rPr>
          <w:rFonts w:eastAsia="Times New Roman" w:cs="Times New Roman"/>
          <w:szCs w:val="28"/>
          <w:lang w:eastAsia="ru-RU"/>
        </w:rPr>
        <w:tab/>
      </w:r>
      <w:r w:rsidRPr="005D3CDC">
        <w:rPr>
          <w:rFonts w:eastAsia="Times New Roman" w:cs="Times New Roman"/>
          <w:szCs w:val="28"/>
          <w:lang w:eastAsia="ru-RU"/>
        </w:rPr>
        <w:tab/>
      </w:r>
      <w:r w:rsidRPr="005D3CDC">
        <w:rPr>
          <w:rFonts w:eastAsia="Times New Roman" w:cs="Times New Roman"/>
          <w:szCs w:val="28"/>
          <w:lang w:eastAsia="ru-RU"/>
        </w:rPr>
        <w:tab/>
        <w:t xml:space="preserve">        </w:t>
      </w:r>
      <w:r w:rsidRPr="005D3CDC">
        <w:rPr>
          <w:rFonts w:eastAsia="Times New Roman" w:cs="Times New Roman"/>
          <w:sz w:val="26"/>
          <w:szCs w:val="26"/>
          <w:lang w:eastAsia="ru-RU"/>
        </w:rPr>
        <w:t>с. Калиновка</w:t>
      </w:r>
    </w:p>
    <w:p w:rsidR="00350F72" w:rsidRPr="005D3CDC" w:rsidRDefault="00350F72" w:rsidP="00350F72">
      <w:pPr>
        <w:jc w:val="both"/>
        <w:rPr>
          <w:rFonts w:eastAsia="Times New Roman" w:cs="Times New Roman"/>
          <w:sz w:val="26"/>
          <w:szCs w:val="26"/>
          <w:lang w:eastAsia="ru-RU"/>
        </w:rPr>
      </w:pPr>
    </w:p>
    <w:p w:rsidR="00350F72" w:rsidRPr="005D3CDC" w:rsidRDefault="00350F72" w:rsidP="00350F72">
      <w:pPr>
        <w:snapToGrid w:val="0"/>
        <w:jc w:val="center"/>
        <w:rPr>
          <w:rFonts w:eastAsia="Times New Roman" w:cs="Times New Roman"/>
          <w:szCs w:val="20"/>
          <w:lang w:eastAsia="ru-RU"/>
        </w:rPr>
      </w:pPr>
      <w:r w:rsidRPr="005D3CDC">
        <w:rPr>
          <w:rFonts w:eastAsia="Times New Roman" w:cs="Times New Roman"/>
          <w:szCs w:val="28"/>
          <w:lang w:eastAsia="ru-RU"/>
        </w:rPr>
        <w:t>О</w:t>
      </w:r>
      <w:r w:rsidR="00CE17AC">
        <w:rPr>
          <w:rFonts w:eastAsia="Times New Roman" w:cs="Times New Roman"/>
          <w:szCs w:val="28"/>
          <w:lang w:eastAsia="ru-RU"/>
        </w:rPr>
        <w:t xml:space="preserve"> проекте</w:t>
      </w:r>
      <w:r w:rsidRPr="005D3CDC">
        <w:rPr>
          <w:rFonts w:eastAsia="Times New Roman" w:cs="Times New Roman"/>
          <w:szCs w:val="28"/>
          <w:lang w:eastAsia="ru-RU"/>
        </w:rPr>
        <w:t xml:space="preserve"> внесени</w:t>
      </w:r>
      <w:r w:rsidR="00CE17AC">
        <w:rPr>
          <w:rFonts w:eastAsia="Times New Roman" w:cs="Times New Roman"/>
          <w:szCs w:val="28"/>
          <w:lang w:eastAsia="ru-RU"/>
        </w:rPr>
        <w:t>я</w:t>
      </w:r>
      <w:bookmarkStart w:id="0" w:name="_GoBack"/>
      <w:bookmarkEnd w:id="0"/>
      <w:r w:rsidRPr="005D3CDC">
        <w:rPr>
          <w:rFonts w:eastAsia="Times New Roman" w:cs="Times New Roman"/>
          <w:szCs w:val="28"/>
          <w:lang w:eastAsia="ru-RU"/>
        </w:rPr>
        <w:t xml:space="preserve"> изменений в Устав  сельского поселения «Село Калиновка» Ульчского муниципального района Хабаровского края</w:t>
      </w:r>
    </w:p>
    <w:p w:rsidR="00350F72" w:rsidRPr="005D3CDC" w:rsidRDefault="00350F72" w:rsidP="00350F72">
      <w:pPr>
        <w:jc w:val="both"/>
        <w:rPr>
          <w:rFonts w:eastAsia="Times New Roman" w:cs="Times New Roman"/>
          <w:b/>
          <w:sz w:val="26"/>
          <w:szCs w:val="26"/>
          <w:lang w:eastAsia="ru-RU"/>
        </w:rPr>
      </w:pPr>
    </w:p>
    <w:p w:rsidR="00350F72" w:rsidRPr="005D3CDC" w:rsidRDefault="00350F72" w:rsidP="00350F72">
      <w:pPr>
        <w:jc w:val="both"/>
        <w:rPr>
          <w:rFonts w:eastAsia="Times New Roman" w:cs="Times New Roman"/>
          <w:color w:val="000000"/>
          <w:sz w:val="24"/>
          <w:szCs w:val="24"/>
          <w:lang w:eastAsia="ru-RU"/>
        </w:rPr>
      </w:pPr>
    </w:p>
    <w:p w:rsidR="00350F72" w:rsidRPr="005D3CDC" w:rsidRDefault="00350F72" w:rsidP="00350F72">
      <w:pPr>
        <w:autoSpaceDE w:val="0"/>
        <w:autoSpaceDN w:val="0"/>
        <w:adjustRightInd w:val="0"/>
        <w:ind w:firstLine="709"/>
        <w:jc w:val="both"/>
        <w:rPr>
          <w:rFonts w:eastAsia="Times New Roman" w:cs="Times New Roman"/>
          <w:sz w:val="24"/>
          <w:szCs w:val="24"/>
          <w:lang w:eastAsia="ru-RU"/>
        </w:rPr>
      </w:pPr>
    </w:p>
    <w:p w:rsidR="00350F72" w:rsidRPr="005D3CDC" w:rsidRDefault="00350F72" w:rsidP="00350F72">
      <w:pPr>
        <w:autoSpaceDE w:val="0"/>
        <w:autoSpaceDN w:val="0"/>
        <w:adjustRightInd w:val="0"/>
        <w:ind w:firstLine="709"/>
        <w:jc w:val="both"/>
        <w:rPr>
          <w:rFonts w:eastAsia="Times New Roman" w:cs="Times New Roman"/>
          <w:szCs w:val="28"/>
          <w:lang w:eastAsia="ru-RU"/>
        </w:rPr>
      </w:pPr>
      <w:proofErr w:type="gramStart"/>
      <w:r w:rsidRPr="005D3CDC">
        <w:rPr>
          <w:rFonts w:eastAsia="Times New Roman" w:cs="Times New Roman"/>
          <w:szCs w:val="28"/>
          <w:lang w:eastAsia="ru-RU"/>
        </w:rPr>
        <w:t xml:space="preserve">В целях приведения Устава сельского поселения «Село Калиновка» Ульчского муниципального района Хабаровского края в соответствие с </w:t>
      </w:r>
      <w:r w:rsidRPr="000E5487">
        <w:rPr>
          <w:rFonts w:eastAsia="Times New Roman" w:cs="Times New Roman"/>
          <w:color w:val="000000"/>
          <w:lang w:eastAsia="ru-RU"/>
        </w:rPr>
        <w:t>Федеральн</w:t>
      </w:r>
      <w:r w:rsidR="005F0237">
        <w:rPr>
          <w:rFonts w:eastAsia="Times New Roman" w:cs="Times New Roman"/>
          <w:color w:val="000000"/>
          <w:lang w:eastAsia="ru-RU"/>
        </w:rPr>
        <w:t>ым</w:t>
      </w:r>
      <w:r w:rsidRPr="000E5487">
        <w:rPr>
          <w:rFonts w:eastAsia="Times New Roman" w:cs="Times New Roman"/>
          <w:color w:val="000000"/>
          <w:lang w:eastAsia="ru-RU"/>
        </w:rPr>
        <w:t xml:space="preserve"> закон</w:t>
      </w:r>
      <w:r w:rsidR="005F0237">
        <w:rPr>
          <w:rFonts w:eastAsia="Times New Roman" w:cs="Times New Roman"/>
          <w:color w:val="000000"/>
          <w:lang w:eastAsia="ru-RU"/>
        </w:rPr>
        <w:t>ом</w:t>
      </w:r>
      <w:r w:rsidRPr="000E5487">
        <w:rPr>
          <w:rFonts w:eastAsia="Times New Roman" w:cs="Times New Roman"/>
          <w:color w:val="000000"/>
          <w:lang w:eastAsia="ru-RU"/>
        </w:rPr>
        <w:t xml:space="preserve"> от 13.07.2024 № 185-ФЗ «О внесении изменений в Федеральный закон «Об электроэнергетике» и отдельные законодательные акты Российской Федерации», Федерального закона от 22.07.2024 № 213-03 «О внесении изменений в статьи 14 и 16 Федерального закона «Об общих принципах организации местного самоуправления в Российской Федерации», Федерального</w:t>
      </w:r>
      <w:proofErr w:type="gramEnd"/>
      <w:r w:rsidRPr="000E5487">
        <w:rPr>
          <w:rFonts w:eastAsia="Times New Roman" w:cs="Times New Roman"/>
          <w:color w:val="000000"/>
          <w:lang w:eastAsia="ru-RU"/>
        </w:rPr>
        <w:t xml:space="preserve"> закона от 08.08.2024 № 232-ФЗ «О внесении изменений в отдельные законодательные акты Российской Федерации и признании </w:t>
      </w:r>
      <w:proofErr w:type="gramStart"/>
      <w:r w:rsidRPr="000E5487">
        <w:rPr>
          <w:rFonts w:eastAsia="Times New Roman" w:cs="Times New Roman"/>
          <w:color w:val="000000"/>
          <w:lang w:eastAsia="ru-RU"/>
        </w:rPr>
        <w:t>утратившими</w:t>
      </w:r>
      <w:proofErr w:type="gramEnd"/>
      <w:r w:rsidRPr="000E5487">
        <w:rPr>
          <w:rFonts w:eastAsia="Times New Roman" w:cs="Times New Roman"/>
          <w:color w:val="000000"/>
          <w:lang w:eastAsia="ru-RU"/>
        </w:rPr>
        <w:t xml:space="preserve"> силу отдельных законодательных актов (положений законодательных актов) Российской Федерации»</w:t>
      </w:r>
      <w:r>
        <w:rPr>
          <w:rFonts w:eastAsia="Times New Roman" w:cs="Times New Roman"/>
          <w:color w:val="000000"/>
          <w:lang w:eastAsia="ru-RU"/>
        </w:rPr>
        <w:t xml:space="preserve">, </w:t>
      </w:r>
      <w:r w:rsidRPr="005D3CDC">
        <w:rPr>
          <w:rFonts w:eastAsia="Times New Roman" w:cs="Times New Roman"/>
          <w:szCs w:val="28"/>
          <w:lang w:eastAsia="ru-RU"/>
        </w:rPr>
        <w:t>Совет депутатов сельского поселения «Село Калиновка» Ульчского муниципального района Хабаровского края</w:t>
      </w:r>
    </w:p>
    <w:p w:rsidR="00350F72" w:rsidRPr="005D3CDC" w:rsidRDefault="00350F72" w:rsidP="00350F72">
      <w:pPr>
        <w:autoSpaceDE w:val="0"/>
        <w:autoSpaceDN w:val="0"/>
        <w:adjustRightInd w:val="0"/>
        <w:ind w:firstLine="709"/>
        <w:jc w:val="both"/>
        <w:rPr>
          <w:rFonts w:eastAsia="Times New Roman" w:cs="Times New Roman"/>
          <w:szCs w:val="28"/>
          <w:lang w:eastAsia="ru-RU"/>
        </w:rPr>
      </w:pPr>
      <w:r w:rsidRPr="005D3CDC">
        <w:rPr>
          <w:rFonts w:eastAsia="Times New Roman" w:cs="Times New Roman"/>
          <w:szCs w:val="28"/>
          <w:lang w:eastAsia="ru-RU"/>
        </w:rPr>
        <w:t>РЕШИЛ:</w:t>
      </w:r>
    </w:p>
    <w:p w:rsidR="00350F72" w:rsidRDefault="00350F72" w:rsidP="00350F72">
      <w:pPr>
        <w:ind w:firstLine="709"/>
        <w:jc w:val="both"/>
        <w:rPr>
          <w:rFonts w:eastAsia="Times New Roman" w:cs="Times New Roman"/>
          <w:color w:val="000000"/>
          <w:szCs w:val="28"/>
          <w:lang w:eastAsia="ru-RU"/>
        </w:rPr>
      </w:pPr>
      <w:r w:rsidRPr="005D3CDC">
        <w:rPr>
          <w:rFonts w:eastAsia="Times New Roman" w:cs="Times New Roman"/>
          <w:color w:val="000000"/>
          <w:szCs w:val="28"/>
          <w:lang w:eastAsia="ru-RU"/>
        </w:rPr>
        <w:t>1. Внести в Устав</w:t>
      </w:r>
      <w:r w:rsidRPr="005D3CDC">
        <w:rPr>
          <w:rFonts w:eastAsia="Times New Roman" w:cs="Times New Roman"/>
          <w:szCs w:val="28"/>
          <w:lang w:eastAsia="ru-RU"/>
        </w:rPr>
        <w:t xml:space="preserve"> сельского поселения «Село Калиновка» Ульчского муниципального района</w:t>
      </w:r>
      <w:r w:rsidRPr="005D3CDC">
        <w:rPr>
          <w:rFonts w:eastAsia="Times New Roman" w:cs="Times New Roman"/>
          <w:color w:val="000000"/>
          <w:szCs w:val="28"/>
          <w:lang w:eastAsia="ru-RU"/>
        </w:rPr>
        <w:t xml:space="preserve"> Хабаровского края, следующие изменения:</w:t>
      </w:r>
    </w:p>
    <w:p w:rsidR="00350F72" w:rsidRPr="000E5487" w:rsidRDefault="00350F72" w:rsidP="00350F72">
      <w:pPr>
        <w:ind w:left="901"/>
        <w:jc w:val="both"/>
        <w:rPr>
          <w:rFonts w:eastAsia="Times New Roman" w:cs="Times New Roman"/>
          <w:color w:val="000000"/>
          <w:lang w:eastAsia="ru-RU"/>
        </w:rPr>
      </w:pPr>
      <w:r>
        <w:rPr>
          <w:rFonts w:eastAsia="Times New Roman" w:cs="Times New Roman"/>
          <w:color w:val="000000"/>
          <w:lang w:eastAsia="ru-RU"/>
        </w:rPr>
        <w:t>1.1.</w:t>
      </w:r>
      <w:r w:rsidRPr="000E5487">
        <w:rPr>
          <w:rFonts w:eastAsia="Times New Roman" w:cs="Times New Roman"/>
          <w:color w:val="000000"/>
          <w:lang w:eastAsia="ru-RU"/>
        </w:rPr>
        <w:t xml:space="preserve"> Часть </w:t>
      </w:r>
      <w:r w:rsidR="006519EF">
        <w:rPr>
          <w:rFonts w:eastAsia="Times New Roman" w:cs="Times New Roman"/>
          <w:color w:val="000000"/>
          <w:lang w:eastAsia="ru-RU"/>
        </w:rPr>
        <w:t>1</w:t>
      </w:r>
      <w:r w:rsidRPr="000E5487">
        <w:rPr>
          <w:rFonts w:eastAsia="Times New Roman" w:cs="Times New Roman"/>
          <w:color w:val="000000"/>
          <w:lang w:eastAsia="ru-RU"/>
        </w:rPr>
        <w:t xml:space="preserve"> статьи 5 дополнить пунктом 27 следующего содержания:</w:t>
      </w:r>
    </w:p>
    <w:p w:rsidR="00350F72" w:rsidRPr="000E5487" w:rsidRDefault="00350F72" w:rsidP="00350F72">
      <w:pPr>
        <w:ind w:left="43" w:right="202" w:firstLine="696"/>
        <w:jc w:val="both"/>
        <w:rPr>
          <w:rFonts w:eastAsia="Times New Roman" w:cs="Times New Roman"/>
          <w:color w:val="000000"/>
          <w:lang w:eastAsia="ru-RU"/>
        </w:rPr>
      </w:pPr>
      <w:r w:rsidRPr="000E5487">
        <w:rPr>
          <w:rFonts w:eastAsia="Times New Roman" w:cs="Times New Roman"/>
          <w:color w:val="000000"/>
          <w:lang w:eastAsia="ru-RU"/>
        </w:rPr>
        <w:t>«27) осуществление учета личных подсобных хозяйств, которые ведут граждане в соответствии с Федеральным законом от 7 июля 2003 года № 112</w:t>
      </w:r>
      <w:r>
        <w:rPr>
          <w:rFonts w:eastAsia="Times New Roman" w:cs="Times New Roman"/>
          <w:color w:val="000000"/>
          <w:lang w:eastAsia="ru-RU"/>
        </w:rPr>
        <w:t>-</w:t>
      </w:r>
      <w:r w:rsidRPr="000E5487">
        <w:rPr>
          <w:rFonts w:eastAsia="Times New Roman" w:cs="Times New Roman"/>
          <w:color w:val="000000"/>
          <w:lang w:eastAsia="ru-RU"/>
        </w:rPr>
        <w:t>ФЗ «О личном подсобном хозяйстве», в похозяйственных книгах»;</w:t>
      </w:r>
    </w:p>
    <w:p w:rsidR="00350F72" w:rsidRPr="000E5487" w:rsidRDefault="00350F72" w:rsidP="00350F72">
      <w:pPr>
        <w:ind w:left="43" w:firstLine="696"/>
        <w:jc w:val="both"/>
        <w:rPr>
          <w:rFonts w:eastAsia="Times New Roman" w:cs="Times New Roman"/>
          <w:color w:val="000000"/>
          <w:lang w:eastAsia="ru-RU"/>
        </w:rPr>
      </w:pPr>
      <w:r w:rsidRPr="000E5487">
        <w:rPr>
          <w:rFonts w:eastAsia="Times New Roman" w:cs="Times New Roman"/>
          <w:color w:val="000000"/>
          <w:lang w:eastAsia="ru-RU"/>
        </w:rPr>
        <w:t>1.2. Предложение второе части 3 статьи 8 изложить в следующей редакции:</w:t>
      </w:r>
    </w:p>
    <w:p w:rsidR="00350F72" w:rsidRPr="000E5487" w:rsidRDefault="00350F72" w:rsidP="00350F72">
      <w:pPr>
        <w:ind w:left="43" w:right="202" w:firstLine="696"/>
        <w:jc w:val="both"/>
        <w:rPr>
          <w:rFonts w:eastAsia="Times New Roman" w:cs="Times New Roman"/>
          <w:color w:val="000000"/>
          <w:lang w:eastAsia="ru-RU"/>
        </w:rPr>
      </w:pPr>
      <w:r w:rsidRPr="000E5487">
        <w:rPr>
          <w:rFonts w:eastAsia="Times New Roman" w:cs="Times New Roman"/>
          <w:color w:val="000000"/>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4C7442" w:rsidRDefault="00350F72" w:rsidP="004C7442">
      <w:pPr>
        <w:ind w:firstLine="708"/>
        <w:rPr>
          <w:rFonts w:eastAsia="Times New Roman" w:cs="Times New Roman"/>
          <w:sz w:val="26"/>
          <w:szCs w:val="26"/>
          <w:lang w:eastAsia="ru-RU"/>
        </w:rPr>
      </w:pPr>
      <w:r>
        <w:rPr>
          <w:rFonts w:eastAsia="Times New Roman" w:cs="Times New Roman"/>
          <w:color w:val="000000"/>
          <w:lang w:eastAsia="ru-RU"/>
        </w:rPr>
        <w:t>1.3</w:t>
      </w:r>
      <w:r w:rsidRPr="000E5487">
        <w:rPr>
          <w:rFonts w:eastAsia="Times New Roman" w:cs="Times New Roman"/>
          <w:color w:val="000000"/>
          <w:lang w:eastAsia="ru-RU"/>
        </w:rPr>
        <w:t xml:space="preserve">. </w:t>
      </w:r>
      <w:r w:rsidR="004C7442">
        <w:rPr>
          <w:rFonts w:eastAsia="Times New Roman" w:cs="Times New Roman"/>
          <w:color w:val="000000"/>
          <w:lang w:eastAsia="ru-RU"/>
        </w:rPr>
        <w:t xml:space="preserve">Пункт 5.1. статьи </w:t>
      </w:r>
      <w:r w:rsidR="004C7442" w:rsidRPr="00042087">
        <w:rPr>
          <w:rFonts w:eastAsia="Times New Roman" w:cs="Times New Roman"/>
          <w:b/>
          <w:sz w:val="26"/>
          <w:szCs w:val="26"/>
          <w:lang w:eastAsia="ru-RU"/>
        </w:rPr>
        <w:t>Статья 30. Глава сельского поселения</w:t>
      </w:r>
      <w:r w:rsidR="004C7442">
        <w:rPr>
          <w:rFonts w:eastAsia="Times New Roman" w:cs="Times New Roman"/>
          <w:b/>
          <w:sz w:val="26"/>
          <w:szCs w:val="26"/>
          <w:lang w:eastAsia="ru-RU"/>
        </w:rPr>
        <w:t xml:space="preserve"> </w:t>
      </w:r>
      <w:r w:rsidR="004C7442">
        <w:rPr>
          <w:rFonts w:eastAsia="Times New Roman" w:cs="Times New Roman"/>
          <w:sz w:val="26"/>
          <w:szCs w:val="26"/>
          <w:lang w:eastAsia="ru-RU"/>
        </w:rPr>
        <w:t>изложить в следующей редакции:</w:t>
      </w:r>
    </w:p>
    <w:p w:rsidR="004C7442" w:rsidRPr="00042087" w:rsidRDefault="004C7442" w:rsidP="004C7442">
      <w:pPr>
        <w:widowControl w:val="0"/>
        <w:autoSpaceDE w:val="0"/>
        <w:autoSpaceDN w:val="0"/>
        <w:adjustRightInd w:val="0"/>
        <w:ind w:firstLine="720"/>
        <w:jc w:val="both"/>
        <w:rPr>
          <w:rFonts w:eastAsia="Times New Roman" w:cs="Times New Roman"/>
          <w:sz w:val="26"/>
          <w:szCs w:val="26"/>
          <w:lang w:eastAsia="ru-RU"/>
        </w:rPr>
      </w:pPr>
      <w:r>
        <w:rPr>
          <w:rFonts w:eastAsia="Times New Roman" w:cs="Times New Roman"/>
          <w:sz w:val="26"/>
          <w:szCs w:val="26"/>
          <w:lang w:eastAsia="ru-RU"/>
        </w:rPr>
        <w:t xml:space="preserve"> </w:t>
      </w:r>
      <w:r w:rsidRPr="00042087">
        <w:rPr>
          <w:rFonts w:eastAsia="Times New Roman" w:cs="Times New Roman"/>
          <w:sz w:val="26"/>
          <w:szCs w:val="26"/>
          <w:lang w:eastAsia="ru-RU"/>
        </w:rPr>
        <w:t>5.1. Глава сельского поселения не вправе:</w:t>
      </w:r>
    </w:p>
    <w:p w:rsidR="004C7442" w:rsidRPr="00042087" w:rsidRDefault="004C7442" w:rsidP="004C7442">
      <w:pPr>
        <w:widowControl w:val="0"/>
        <w:autoSpaceDE w:val="0"/>
        <w:autoSpaceDN w:val="0"/>
        <w:adjustRightInd w:val="0"/>
        <w:ind w:firstLine="720"/>
        <w:jc w:val="both"/>
        <w:rPr>
          <w:rFonts w:eastAsia="Times New Roman" w:cs="Times New Roman"/>
          <w:sz w:val="26"/>
          <w:szCs w:val="26"/>
          <w:lang w:eastAsia="ru-RU"/>
        </w:rPr>
      </w:pPr>
      <w:proofErr w:type="gramStart"/>
      <w:r w:rsidRPr="00042087">
        <w:rPr>
          <w:rFonts w:eastAsia="Times New Roman" w:cs="Times New Roman"/>
          <w:sz w:val="26"/>
          <w:szCs w:val="26"/>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042087">
        <w:rPr>
          <w:rFonts w:eastAsia="Calibri" w:cs="Times New Roman"/>
          <w:sz w:val="26"/>
          <w:szCs w:val="26"/>
        </w:rPr>
        <w:t xml:space="preserve"> совета муниципальных образований субъекта Российской Федерации, иных объединений муниципальных образований</w:t>
      </w:r>
      <w:r w:rsidRPr="00042087">
        <w:rPr>
          <w:rFonts w:eastAsia="Times New Roman" w:cs="Times New Roman"/>
          <w:sz w:val="26"/>
          <w:szCs w:val="26"/>
          <w:lang w:eastAsia="ru-RU"/>
        </w:rPr>
        <w:t xml:space="preserve">), если иное не </w:t>
      </w:r>
      <w:r w:rsidRPr="00042087">
        <w:rPr>
          <w:rFonts w:eastAsia="Times New Roman" w:cs="Times New Roman"/>
          <w:sz w:val="26"/>
          <w:szCs w:val="26"/>
          <w:lang w:eastAsia="ru-RU"/>
        </w:rPr>
        <w:lastRenderedPageBreak/>
        <w:t>предусмотрено федеральными законами или если в порядке, установленном муниципальным правовым актом</w:t>
      </w:r>
      <w:proofErr w:type="gramEnd"/>
      <w:r w:rsidRPr="00042087">
        <w:rPr>
          <w:rFonts w:eastAsia="Times New Roman" w:cs="Times New Roman"/>
          <w:sz w:val="26"/>
          <w:szCs w:val="26"/>
          <w:lang w:eastAsia="ru-RU"/>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C7442" w:rsidRPr="00042087" w:rsidRDefault="004C7442" w:rsidP="004C7442">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7442" w:rsidRPr="00042087" w:rsidRDefault="004C7442" w:rsidP="004C7442">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7442" w:rsidRPr="00042087" w:rsidRDefault="004C7442" w:rsidP="004C7442">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50F72" w:rsidRPr="000E5487" w:rsidRDefault="00350F72" w:rsidP="004C7442">
      <w:pPr>
        <w:ind w:left="739"/>
        <w:jc w:val="both"/>
        <w:rPr>
          <w:rFonts w:eastAsia="Times New Roman" w:cs="Times New Roman"/>
          <w:color w:val="000000"/>
          <w:lang w:eastAsia="ru-RU"/>
        </w:rPr>
      </w:pPr>
      <w:r w:rsidRPr="000E5487">
        <w:rPr>
          <w:rFonts w:eastAsia="Times New Roman" w:cs="Times New Roman"/>
          <w:color w:val="000000"/>
          <w:lang w:eastAsia="ru-RU"/>
        </w:rPr>
        <w:t>1.</w:t>
      </w:r>
      <w:r w:rsidR="004C7442">
        <w:rPr>
          <w:rFonts w:eastAsia="Times New Roman" w:cs="Times New Roman"/>
          <w:color w:val="000000"/>
          <w:lang w:eastAsia="ru-RU"/>
        </w:rPr>
        <w:t>4</w:t>
      </w:r>
      <w:r w:rsidRPr="000E5487">
        <w:rPr>
          <w:rFonts w:eastAsia="Times New Roman" w:cs="Times New Roman"/>
          <w:color w:val="000000"/>
          <w:lang w:eastAsia="ru-RU"/>
        </w:rPr>
        <w:t xml:space="preserve">. Часть </w:t>
      </w:r>
      <w:r>
        <w:rPr>
          <w:rFonts w:eastAsia="Times New Roman" w:cs="Times New Roman"/>
          <w:color w:val="000000"/>
          <w:lang w:eastAsia="ru-RU"/>
        </w:rPr>
        <w:t>3.2</w:t>
      </w:r>
      <w:r w:rsidRPr="000E5487">
        <w:rPr>
          <w:rFonts w:eastAsia="Times New Roman" w:cs="Times New Roman"/>
          <w:color w:val="000000"/>
          <w:lang w:eastAsia="ru-RU"/>
        </w:rPr>
        <w:t xml:space="preserve"> статьи 30 изложить в следующей редакции:</w:t>
      </w:r>
    </w:p>
    <w:p w:rsidR="00350F72" w:rsidRPr="000E5487" w:rsidRDefault="00350F72" w:rsidP="00350F72">
      <w:pPr>
        <w:ind w:left="43" w:right="223" w:firstLine="696"/>
        <w:jc w:val="both"/>
        <w:rPr>
          <w:rFonts w:eastAsia="Times New Roman" w:cs="Times New Roman"/>
          <w:color w:val="000000"/>
          <w:lang w:eastAsia="ru-RU"/>
        </w:rPr>
      </w:pPr>
      <w:r w:rsidRPr="000E5487">
        <w:rPr>
          <w:rFonts w:eastAsia="Times New Roman" w:cs="Times New Roman"/>
          <w:color w:val="000000"/>
          <w:lang w:eastAsia="ru-RU"/>
        </w:rPr>
        <w:t>«</w:t>
      </w:r>
      <w:r>
        <w:rPr>
          <w:rFonts w:eastAsia="Times New Roman" w:cs="Times New Roman"/>
          <w:color w:val="000000"/>
          <w:lang w:eastAsia="ru-RU"/>
        </w:rPr>
        <w:t>3.2</w:t>
      </w:r>
      <w:r w:rsidRPr="000E5487">
        <w:rPr>
          <w:rFonts w:eastAsia="Times New Roman" w:cs="Times New Roman"/>
          <w:color w:val="000000"/>
          <w:lang w:eastAsia="ru-RU"/>
        </w:rPr>
        <w:t xml:space="preserve">.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 </w:t>
      </w:r>
      <w:r>
        <w:rPr>
          <w:rFonts w:eastAsia="Times New Roman" w:cs="Times New Roman"/>
          <w:color w:val="000000"/>
          <w:lang w:eastAsia="ru-RU"/>
        </w:rPr>
        <w:t xml:space="preserve">                                 </w:t>
      </w:r>
      <w:r>
        <w:rPr>
          <w:rFonts w:eastAsia="Times New Roman" w:cs="Times New Roman"/>
          <w:color w:val="000000"/>
          <w:lang w:eastAsia="ru-RU"/>
        </w:rPr>
        <w:tab/>
        <w:t>1.</w:t>
      </w:r>
      <w:r w:rsidR="004C7442">
        <w:rPr>
          <w:rFonts w:eastAsia="Times New Roman" w:cs="Times New Roman"/>
          <w:color w:val="000000"/>
          <w:lang w:eastAsia="ru-RU"/>
        </w:rPr>
        <w:t>5</w:t>
      </w:r>
      <w:r>
        <w:rPr>
          <w:rFonts w:eastAsia="Times New Roman" w:cs="Times New Roman"/>
          <w:color w:val="000000"/>
          <w:lang w:eastAsia="ru-RU"/>
        </w:rPr>
        <w:t>.</w:t>
      </w:r>
      <w:r w:rsidRPr="000E5487">
        <w:rPr>
          <w:rFonts w:eastAsia="Times New Roman" w:cs="Times New Roman"/>
          <w:color w:val="000000"/>
          <w:lang w:eastAsia="ru-RU"/>
        </w:rPr>
        <w:t xml:space="preserve"> Часть </w:t>
      </w:r>
      <w:r>
        <w:rPr>
          <w:rFonts w:eastAsia="Times New Roman" w:cs="Times New Roman"/>
          <w:color w:val="000000"/>
          <w:lang w:eastAsia="ru-RU"/>
        </w:rPr>
        <w:t>4</w:t>
      </w:r>
      <w:r w:rsidRPr="000E5487">
        <w:rPr>
          <w:rFonts w:eastAsia="Times New Roman" w:cs="Times New Roman"/>
          <w:color w:val="000000"/>
          <w:lang w:eastAsia="ru-RU"/>
        </w:rPr>
        <w:t xml:space="preserve"> статьи 32 изложить в следующей редакции:</w:t>
      </w:r>
    </w:p>
    <w:p w:rsidR="00350F72" w:rsidRPr="000E5487" w:rsidRDefault="00350F72" w:rsidP="00350F72">
      <w:pPr>
        <w:ind w:left="43" w:right="216" w:firstLine="696"/>
        <w:jc w:val="both"/>
        <w:rPr>
          <w:rFonts w:eastAsia="Times New Roman" w:cs="Times New Roman"/>
          <w:color w:val="000000"/>
          <w:lang w:eastAsia="ru-RU"/>
        </w:rPr>
      </w:pPr>
      <w:r w:rsidRPr="000E5487">
        <w:rPr>
          <w:rFonts w:eastAsia="Times New Roman" w:cs="Times New Roman"/>
          <w:color w:val="000000"/>
          <w:lang w:eastAsia="ru-RU"/>
        </w:rPr>
        <w:t>«</w:t>
      </w:r>
      <w:r>
        <w:rPr>
          <w:rFonts w:eastAsia="Times New Roman" w:cs="Times New Roman"/>
          <w:color w:val="000000"/>
          <w:lang w:eastAsia="ru-RU"/>
        </w:rPr>
        <w:t>4</w:t>
      </w:r>
      <w:r w:rsidRPr="000E5487">
        <w:rPr>
          <w:rFonts w:eastAsia="Times New Roman" w:cs="Times New Roman"/>
          <w:color w:val="000000"/>
          <w:lang w:eastAsia="ru-RU"/>
        </w:rPr>
        <w:t>. В случае</w:t>
      </w:r>
      <w:proofErr w:type="gramStart"/>
      <w:r w:rsidRPr="000E5487">
        <w:rPr>
          <w:rFonts w:eastAsia="Times New Roman" w:cs="Times New Roman"/>
          <w:color w:val="000000"/>
          <w:lang w:eastAsia="ru-RU"/>
        </w:rPr>
        <w:t>,</w:t>
      </w:r>
      <w:proofErr w:type="gramEnd"/>
      <w:r w:rsidRPr="000E5487">
        <w:rPr>
          <w:rFonts w:eastAsia="Times New Roman" w:cs="Times New Roman"/>
          <w:color w:val="000000"/>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50F72" w:rsidRPr="000E5487" w:rsidRDefault="00350F72" w:rsidP="00350F72">
      <w:pPr>
        <w:ind w:left="770"/>
        <w:jc w:val="both"/>
        <w:rPr>
          <w:rFonts w:eastAsia="Times New Roman" w:cs="Times New Roman"/>
          <w:color w:val="000000"/>
          <w:lang w:eastAsia="ru-RU"/>
        </w:rPr>
      </w:pPr>
      <w:r w:rsidRPr="000E5487">
        <w:rPr>
          <w:rFonts w:eastAsia="Times New Roman" w:cs="Times New Roman"/>
          <w:color w:val="000000"/>
          <w:lang w:eastAsia="ru-RU"/>
        </w:rPr>
        <w:t>1.</w:t>
      </w:r>
      <w:r w:rsidR="004C7442">
        <w:rPr>
          <w:rFonts w:eastAsia="Times New Roman" w:cs="Times New Roman"/>
          <w:color w:val="000000"/>
          <w:lang w:eastAsia="ru-RU"/>
        </w:rPr>
        <w:t>6</w:t>
      </w:r>
      <w:r w:rsidRPr="000E5487">
        <w:rPr>
          <w:rFonts w:eastAsia="Times New Roman" w:cs="Times New Roman"/>
          <w:color w:val="000000"/>
          <w:lang w:eastAsia="ru-RU"/>
        </w:rPr>
        <w:t>. Статью 36 признать утратившей силу;</w:t>
      </w:r>
    </w:p>
    <w:p w:rsidR="00350F72" w:rsidRPr="000E5487" w:rsidRDefault="00350F72" w:rsidP="00350F72">
      <w:pPr>
        <w:ind w:left="778"/>
        <w:jc w:val="both"/>
        <w:rPr>
          <w:rFonts w:eastAsia="Times New Roman" w:cs="Times New Roman"/>
          <w:color w:val="000000"/>
          <w:lang w:eastAsia="ru-RU"/>
        </w:rPr>
      </w:pPr>
      <w:r>
        <w:rPr>
          <w:rFonts w:eastAsia="Times New Roman" w:cs="Times New Roman"/>
          <w:color w:val="000000"/>
          <w:lang w:eastAsia="ru-RU"/>
        </w:rPr>
        <w:t>1</w:t>
      </w:r>
      <w:r w:rsidRPr="000E5487">
        <w:rPr>
          <w:rFonts w:eastAsia="Times New Roman" w:cs="Times New Roman"/>
          <w:color w:val="000000"/>
          <w:lang w:eastAsia="ru-RU"/>
        </w:rPr>
        <w:t>.</w:t>
      </w:r>
      <w:r w:rsidR="004C7442">
        <w:rPr>
          <w:rFonts w:eastAsia="Times New Roman" w:cs="Times New Roman"/>
          <w:color w:val="000000"/>
          <w:lang w:eastAsia="ru-RU"/>
        </w:rPr>
        <w:t>7</w:t>
      </w:r>
      <w:r w:rsidRPr="000E5487">
        <w:rPr>
          <w:rFonts w:eastAsia="Times New Roman" w:cs="Times New Roman"/>
          <w:color w:val="000000"/>
          <w:lang w:eastAsia="ru-RU"/>
        </w:rPr>
        <w:t>. Статью 36.</w:t>
      </w:r>
      <w:r w:rsidR="00963871">
        <w:rPr>
          <w:rFonts w:eastAsia="Times New Roman" w:cs="Times New Roman"/>
          <w:color w:val="000000"/>
          <w:lang w:eastAsia="ru-RU"/>
        </w:rPr>
        <w:t>8</w:t>
      </w:r>
      <w:r w:rsidRPr="000E5487">
        <w:rPr>
          <w:rFonts w:eastAsia="Times New Roman" w:cs="Times New Roman"/>
          <w:color w:val="000000"/>
          <w:lang w:eastAsia="ru-RU"/>
        </w:rPr>
        <w:t xml:space="preserve"> изложить в следующей редакции:</w:t>
      </w:r>
    </w:p>
    <w:p w:rsidR="00350F72" w:rsidRPr="000E5487" w:rsidRDefault="00350F72" w:rsidP="00963871">
      <w:pPr>
        <w:ind w:left="43" w:right="208" w:firstLine="696"/>
        <w:jc w:val="both"/>
        <w:rPr>
          <w:rFonts w:eastAsia="Times New Roman" w:cs="Times New Roman"/>
          <w:color w:val="000000"/>
          <w:lang w:eastAsia="ru-RU"/>
        </w:rPr>
      </w:pPr>
      <w:proofErr w:type="gramStart"/>
      <w:r w:rsidRPr="000E5487">
        <w:rPr>
          <w:rFonts w:eastAsia="Times New Roman" w:cs="Times New Roman"/>
          <w:color w:val="000000"/>
          <w:lang w:eastAsia="ru-RU"/>
        </w:rPr>
        <w:t xml:space="preserve">«Глава поселения, депутат Совета депутатов, осуществляющий свои полномочия на постоянной основе, в связи с выходом на пенсию имеют </w:t>
      </w:r>
      <w:r w:rsidRPr="000E5487">
        <w:rPr>
          <w:rFonts w:eastAsia="Times New Roman" w:cs="Times New Roman"/>
          <w:color w:val="000000"/>
          <w:lang w:eastAsia="ru-RU"/>
        </w:rPr>
        <w:lastRenderedPageBreak/>
        <w:t>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досрочно оформленной в соответствии с Федеральным законом от 12.12.2023 № 565-03 «О занятости населения в</w:t>
      </w:r>
      <w:r w:rsidR="00963871">
        <w:rPr>
          <w:rFonts w:eastAsia="Times New Roman" w:cs="Times New Roman"/>
          <w:color w:val="000000"/>
          <w:lang w:eastAsia="ru-RU"/>
        </w:rPr>
        <w:t xml:space="preserve"> </w:t>
      </w:r>
      <w:r w:rsidRPr="000E5487">
        <w:rPr>
          <w:rFonts w:eastAsia="Times New Roman" w:cs="Times New Roman"/>
          <w:color w:val="000000"/>
          <w:lang w:eastAsia="ru-RU"/>
        </w:rPr>
        <w:t>Российской Федерации», в порядке и</w:t>
      </w:r>
      <w:proofErr w:type="gramEnd"/>
      <w:r w:rsidRPr="000E5487">
        <w:rPr>
          <w:rFonts w:eastAsia="Times New Roman" w:cs="Times New Roman"/>
          <w:color w:val="000000"/>
          <w:lang w:eastAsia="ru-RU"/>
        </w:rPr>
        <w:t xml:space="preserve"> </w:t>
      </w:r>
      <w:proofErr w:type="gramStart"/>
      <w:r w:rsidRPr="000E5487">
        <w:rPr>
          <w:rFonts w:eastAsia="Times New Roman" w:cs="Times New Roman"/>
          <w:color w:val="000000"/>
          <w:lang w:eastAsia="ru-RU"/>
        </w:rPr>
        <w:t>размере</w:t>
      </w:r>
      <w:proofErr w:type="gramEnd"/>
      <w:r w:rsidRPr="000E5487">
        <w:rPr>
          <w:rFonts w:eastAsia="Times New Roman" w:cs="Times New Roman"/>
          <w:color w:val="000000"/>
          <w:lang w:eastAsia="ru-RU"/>
        </w:rPr>
        <w:t>, установленных решением</w:t>
      </w:r>
      <w:r w:rsidR="00963871">
        <w:rPr>
          <w:rFonts w:eastAsia="Times New Roman" w:cs="Times New Roman"/>
          <w:color w:val="000000"/>
          <w:lang w:eastAsia="ru-RU"/>
        </w:rPr>
        <w:t xml:space="preserve"> </w:t>
      </w:r>
      <w:r w:rsidRPr="000E5487">
        <w:rPr>
          <w:rFonts w:eastAsia="Times New Roman" w:cs="Times New Roman"/>
          <w:color w:val="000000"/>
          <w:lang w:eastAsia="ru-RU"/>
        </w:rPr>
        <w:t>Совета депутатов.»;</w:t>
      </w:r>
    </w:p>
    <w:p w:rsidR="00350F72" w:rsidRPr="000E5487" w:rsidRDefault="00350F72" w:rsidP="00350F72">
      <w:pPr>
        <w:ind w:left="785"/>
        <w:jc w:val="both"/>
        <w:rPr>
          <w:rFonts w:eastAsia="Times New Roman" w:cs="Times New Roman"/>
          <w:color w:val="000000"/>
          <w:lang w:eastAsia="ru-RU"/>
        </w:rPr>
      </w:pPr>
      <w:r w:rsidRPr="000E5487">
        <w:rPr>
          <w:rFonts w:eastAsia="Times New Roman" w:cs="Times New Roman"/>
          <w:color w:val="000000"/>
          <w:lang w:eastAsia="ru-RU"/>
        </w:rPr>
        <w:t>1.</w:t>
      </w:r>
      <w:r w:rsidR="004C7442">
        <w:rPr>
          <w:rFonts w:eastAsia="Times New Roman" w:cs="Times New Roman"/>
          <w:color w:val="000000"/>
          <w:lang w:eastAsia="ru-RU"/>
        </w:rPr>
        <w:t>8</w:t>
      </w:r>
      <w:r w:rsidRPr="000E5487">
        <w:rPr>
          <w:rFonts w:eastAsia="Times New Roman" w:cs="Times New Roman"/>
          <w:color w:val="000000"/>
          <w:lang w:eastAsia="ru-RU"/>
        </w:rPr>
        <w:t>. Статью 45 дополнить частью 5 следующего содержания:</w:t>
      </w:r>
    </w:p>
    <w:p w:rsidR="00350F72" w:rsidRDefault="00350F72" w:rsidP="00350F72">
      <w:pPr>
        <w:ind w:firstLine="709"/>
        <w:jc w:val="both"/>
        <w:rPr>
          <w:rFonts w:eastAsia="Times New Roman" w:cs="Times New Roman"/>
          <w:color w:val="000000"/>
          <w:szCs w:val="28"/>
          <w:lang w:eastAsia="ru-RU"/>
        </w:rPr>
      </w:pPr>
      <w:r w:rsidRPr="000E5487">
        <w:rPr>
          <w:rFonts w:eastAsia="Times New Roman" w:cs="Times New Roman"/>
          <w:color w:val="000000"/>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0E5487">
        <w:rPr>
          <w:rFonts w:eastAsia="Times New Roman" w:cs="Times New Roman"/>
          <w:color w:val="000000"/>
          <w:lang w:eastAsia="ru-RU"/>
        </w:rPr>
        <w:t>.»;</w:t>
      </w:r>
      <w:proofErr w:type="gramEnd"/>
    </w:p>
    <w:p w:rsidR="00350F72" w:rsidRDefault="00350F72" w:rsidP="00350F72">
      <w:pPr>
        <w:ind w:firstLine="709"/>
        <w:jc w:val="both"/>
        <w:rPr>
          <w:szCs w:val="28"/>
        </w:rPr>
      </w:pPr>
      <w:r w:rsidRPr="005D3CDC">
        <w:rPr>
          <w:rFonts w:eastAsia="Times New Roman" w:cs="Times New Roman"/>
          <w:szCs w:val="28"/>
          <w:lang w:eastAsia="ru-RU"/>
        </w:rPr>
        <w:t xml:space="preserve">2. </w:t>
      </w:r>
      <w:r w:rsidRPr="004F539F">
        <w:rPr>
          <w:szCs w:val="28"/>
        </w:rPr>
        <w:t xml:space="preserve">Обеспечить направление настоящего решения в 15-ти </w:t>
      </w:r>
      <w:proofErr w:type="spellStart"/>
      <w:r w:rsidRPr="004F539F">
        <w:rPr>
          <w:szCs w:val="28"/>
        </w:rPr>
        <w:t>дневный</w:t>
      </w:r>
      <w:proofErr w:type="spellEnd"/>
      <w:r w:rsidRPr="004F539F">
        <w:rPr>
          <w:szCs w:val="28"/>
        </w:rPr>
        <w:t xml:space="preserve"> срок</w:t>
      </w:r>
      <w:r>
        <w:rPr>
          <w:szCs w:val="28"/>
        </w:rPr>
        <w:t xml:space="preserve"> со дня его принятия в У</w:t>
      </w:r>
      <w:r w:rsidRPr="004F539F">
        <w:rPr>
          <w:szCs w:val="28"/>
        </w:rPr>
        <w:t>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 ((</w:t>
      </w:r>
      <w:r w:rsidRPr="004F539F">
        <w:rPr>
          <w:szCs w:val="28"/>
          <w:lang w:val="en-US"/>
        </w:rPr>
        <w:t>http</w:t>
      </w:r>
      <w:r w:rsidRPr="004F539F">
        <w:rPr>
          <w:szCs w:val="28"/>
        </w:rPr>
        <w:t>:</w:t>
      </w:r>
      <w:proofErr w:type="spellStart"/>
      <w:r w:rsidRPr="004F539F">
        <w:rPr>
          <w:szCs w:val="28"/>
          <w:lang w:val="en-US"/>
        </w:rPr>
        <w:t>pravo</w:t>
      </w:r>
      <w:proofErr w:type="spellEnd"/>
      <w:r w:rsidRPr="004F539F">
        <w:rPr>
          <w:szCs w:val="28"/>
        </w:rPr>
        <w:t>-</w:t>
      </w:r>
      <w:proofErr w:type="spellStart"/>
      <w:r w:rsidRPr="004F539F">
        <w:rPr>
          <w:szCs w:val="28"/>
          <w:lang w:val="en-US"/>
        </w:rPr>
        <w:t>minjst</w:t>
      </w:r>
      <w:proofErr w:type="spellEnd"/>
      <w:r w:rsidRPr="004F539F">
        <w:rPr>
          <w:szCs w:val="28"/>
        </w:rPr>
        <w:t>.</w:t>
      </w:r>
      <w:proofErr w:type="spellStart"/>
      <w:r w:rsidRPr="004F539F">
        <w:rPr>
          <w:szCs w:val="28"/>
          <w:lang w:val="en-US"/>
        </w:rPr>
        <w:t>ru</w:t>
      </w:r>
      <w:proofErr w:type="spellEnd"/>
      <w:r w:rsidRPr="004F539F">
        <w:rPr>
          <w:szCs w:val="28"/>
        </w:rPr>
        <w:t xml:space="preserve">., </w:t>
      </w:r>
      <w:r w:rsidRPr="004F539F">
        <w:rPr>
          <w:szCs w:val="28"/>
          <w:lang w:val="en-US"/>
        </w:rPr>
        <w:t>http</w:t>
      </w:r>
      <w:r w:rsidRPr="004F539F">
        <w:rPr>
          <w:szCs w:val="28"/>
        </w:rPr>
        <w:t>:право-</w:t>
      </w:r>
      <w:proofErr w:type="spellStart"/>
      <w:r w:rsidRPr="004F539F">
        <w:rPr>
          <w:szCs w:val="28"/>
        </w:rPr>
        <w:t>минюст</w:t>
      </w:r>
      <w:proofErr w:type="gramStart"/>
      <w:r w:rsidRPr="004F539F">
        <w:rPr>
          <w:szCs w:val="28"/>
        </w:rPr>
        <w:t>.р</w:t>
      </w:r>
      <w:proofErr w:type="gramEnd"/>
      <w:r w:rsidRPr="004F539F">
        <w:rPr>
          <w:szCs w:val="28"/>
        </w:rPr>
        <w:t>ф</w:t>
      </w:r>
      <w:proofErr w:type="spellEnd"/>
      <w:r w:rsidRPr="004F539F">
        <w:rPr>
          <w:szCs w:val="28"/>
        </w:rPr>
        <w:t xml:space="preserve">, регистрация в качестве сетевого издания: </w:t>
      </w:r>
      <w:proofErr w:type="gramStart"/>
      <w:r w:rsidRPr="004F539F">
        <w:rPr>
          <w:szCs w:val="28"/>
        </w:rPr>
        <w:t>Эл № ФС77-72471 от 05.03.2018).</w:t>
      </w:r>
      <w:r>
        <w:rPr>
          <w:szCs w:val="28"/>
        </w:rPr>
        <w:t xml:space="preserve"> </w:t>
      </w:r>
      <w:proofErr w:type="gramEnd"/>
    </w:p>
    <w:p w:rsidR="00350F72" w:rsidRPr="005D3CDC" w:rsidRDefault="00350F72" w:rsidP="00350F72">
      <w:pPr>
        <w:ind w:firstLine="709"/>
        <w:jc w:val="both"/>
        <w:rPr>
          <w:rFonts w:eastAsia="Times New Roman" w:cs="Times New Roman"/>
          <w:color w:val="000000"/>
          <w:szCs w:val="28"/>
          <w:lang w:eastAsia="ru-RU"/>
        </w:rPr>
      </w:pPr>
      <w:r w:rsidRPr="005D3CDC">
        <w:rPr>
          <w:rFonts w:eastAsia="Times New Roman" w:cs="Times New Roman"/>
          <w:color w:val="000000"/>
          <w:szCs w:val="28"/>
          <w:lang w:eastAsia="ru-RU"/>
        </w:rPr>
        <w:t>3.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Управление Министерства юстиции Российской Федерации по Хабаровскому краю и Еврейской автономной области.</w:t>
      </w:r>
    </w:p>
    <w:p w:rsidR="00350F72" w:rsidRPr="005D3CDC" w:rsidRDefault="00350F72" w:rsidP="00350F72">
      <w:pPr>
        <w:ind w:firstLine="708"/>
        <w:jc w:val="both"/>
        <w:rPr>
          <w:rFonts w:eastAsia="Times New Roman" w:cs="Times New Roman"/>
          <w:color w:val="000000"/>
          <w:szCs w:val="28"/>
          <w:lang w:eastAsia="ru-RU"/>
        </w:rPr>
      </w:pPr>
      <w:r w:rsidRPr="005D3CDC">
        <w:rPr>
          <w:rFonts w:eastAsia="Times New Roman" w:cs="Times New Roman"/>
          <w:color w:val="000000"/>
          <w:szCs w:val="28"/>
          <w:lang w:eastAsia="ru-RU"/>
        </w:rPr>
        <w:t>4.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w:t>
      </w:r>
    </w:p>
    <w:p w:rsidR="00350F72" w:rsidRDefault="00350F72" w:rsidP="00350F72">
      <w:pPr>
        <w:jc w:val="both"/>
        <w:rPr>
          <w:rFonts w:eastAsia="Times New Roman" w:cs="Times New Roman"/>
          <w:color w:val="000000"/>
          <w:szCs w:val="28"/>
          <w:lang w:eastAsia="ru-RU"/>
        </w:rPr>
      </w:pPr>
    </w:p>
    <w:p w:rsidR="00350F72" w:rsidRPr="005D3CDC" w:rsidRDefault="00350F72" w:rsidP="00350F72">
      <w:pPr>
        <w:jc w:val="both"/>
        <w:rPr>
          <w:rFonts w:eastAsia="Times New Roman" w:cs="Times New Roman"/>
          <w:color w:val="000000"/>
          <w:szCs w:val="28"/>
          <w:lang w:eastAsia="ru-RU"/>
        </w:rPr>
      </w:pPr>
    </w:p>
    <w:p w:rsidR="00350F72" w:rsidRPr="005D3CDC" w:rsidRDefault="00350F72" w:rsidP="00350F72">
      <w:pPr>
        <w:jc w:val="both"/>
        <w:rPr>
          <w:rFonts w:eastAsia="Times New Roman" w:cs="Times New Roman"/>
          <w:color w:val="000000"/>
          <w:szCs w:val="28"/>
          <w:lang w:eastAsia="ru-RU"/>
        </w:rPr>
      </w:pPr>
      <w:r w:rsidRPr="005D3CDC">
        <w:rPr>
          <w:rFonts w:eastAsia="Times New Roman" w:cs="Times New Roman"/>
          <w:color w:val="000000"/>
          <w:szCs w:val="28"/>
          <w:lang w:eastAsia="ru-RU"/>
        </w:rPr>
        <w:t>Председатель Совета депутатов                                            Н. А. Тимошенко</w:t>
      </w:r>
    </w:p>
    <w:p w:rsidR="00350F72" w:rsidRPr="005D3CDC" w:rsidRDefault="00350F72" w:rsidP="00350F72">
      <w:pPr>
        <w:jc w:val="both"/>
        <w:rPr>
          <w:rFonts w:eastAsia="Times New Roman" w:cs="Times New Roman"/>
          <w:color w:val="000000"/>
          <w:sz w:val="24"/>
          <w:szCs w:val="24"/>
          <w:lang w:eastAsia="ru-RU"/>
        </w:rPr>
      </w:pPr>
      <w:r w:rsidRPr="005D3CDC">
        <w:rPr>
          <w:rFonts w:eastAsia="Times New Roman" w:cs="Times New Roman"/>
          <w:color w:val="000000"/>
          <w:szCs w:val="28"/>
          <w:lang w:eastAsia="ru-RU"/>
        </w:rPr>
        <w:t>Глава сельского поселения                                                    Т. А. Гейкер</w:t>
      </w:r>
    </w:p>
    <w:p w:rsidR="00350F72" w:rsidRDefault="00350F72" w:rsidP="00350F72"/>
    <w:p w:rsidR="00FF4577" w:rsidRDefault="00FF4577" w:rsidP="00350F72"/>
    <w:sectPr w:rsidR="00FF4577" w:rsidSect="005A564E">
      <w:headerReference w:type="default" r:id="rId8"/>
      <w:pgSz w:w="11906" w:h="16838"/>
      <w:pgMar w:top="851"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623" w:rsidRDefault="009F1623">
      <w:r>
        <w:separator/>
      </w:r>
    </w:p>
  </w:endnote>
  <w:endnote w:type="continuationSeparator" w:id="0">
    <w:p w:rsidR="009F1623" w:rsidRDefault="009F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623" w:rsidRDefault="009F1623">
      <w:r>
        <w:separator/>
      </w:r>
    </w:p>
  </w:footnote>
  <w:footnote w:type="continuationSeparator" w:id="0">
    <w:p w:rsidR="009F1623" w:rsidRDefault="009F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25" w:rsidRDefault="00935ADC">
    <w:pPr>
      <w:pStyle w:val="a3"/>
      <w:jc w:val="center"/>
    </w:pPr>
    <w:r>
      <w:fldChar w:fldCharType="begin"/>
    </w:r>
    <w:r>
      <w:instrText>PAGE   \* MERGEFORMAT</w:instrText>
    </w:r>
    <w:r>
      <w:fldChar w:fldCharType="separate"/>
    </w:r>
    <w:r w:rsidR="00CE17AC">
      <w:rPr>
        <w:noProof/>
      </w:rPr>
      <w:t>3</w:t>
    </w:r>
    <w:r>
      <w:fldChar w:fldCharType="end"/>
    </w:r>
  </w:p>
  <w:p w:rsidR="005E2DF7" w:rsidRPr="00B60225" w:rsidRDefault="009F1623" w:rsidP="00B602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5906"/>
    <w:multiLevelType w:val="multilevel"/>
    <w:tmpl w:val="B51A1AB0"/>
    <w:lvl w:ilvl="0">
      <w:start w:val="1"/>
      <w:numFmt w:val="decimal"/>
      <w:lvlText w:val="%1."/>
      <w:lvlJc w:val="left"/>
      <w:pPr>
        <w:ind w:left="1788" w:hanging="1080"/>
      </w:pPr>
      <w:rPr>
        <w:rFonts w:hint="default"/>
      </w:rPr>
    </w:lvl>
    <w:lvl w:ilvl="1">
      <w:start w:val="2"/>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72"/>
    <w:rsid w:val="00350F72"/>
    <w:rsid w:val="004C7442"/>
    <w:rsid w:val="005F0237"/>
    <w:rsid w:val="006519EF"/>
    <w:rsid w:val="00935ADC"/>
    <w:rsid w:val="00963871"/>
    <w:rsid w:val="009F1623"/>
    <w:rsid w:val="00CE17AC"/>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0F72"/>
    <w:pPr>
      <w:tabs>
        <w:tab w:val="center" w:pos="4677"/>
        <w:tab w:val="right" w:pos="9355"/>
      </w:tabs>
    </w:pPr>
  </w:style>
  <w:style w:type="character" w:customStyle="1" w:styleId="a4">
    <w:name w:val="Верхний колонтитул Знак"/>
    <w:basedOn w:val="a0"/>
    <w:link w:val="a3"/>
    <w:uiPriority w:val="99"/>
    <w:semiHidden/>
    <w:rsid w:val="00350F72"/>
  </w:style>
  <w:style w:type="paragraph" w:styleId="a5">
    <w:name w:val="List Paragraph"/>
    <w:basedOn w:val="a"/>
    <w:uiPriority w:val="34"/>
    <w:qFormat/>
    <w:rsid w:val="00350F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0F72"/>
    <w:pPr>
      <w:tabs>
        <w:tab w:val="center" w:pos="4677"/>
        <w:tab w:val="right" w:pos="9355"/>
      </w:tabs>
    </w:pPr>
  </w:style>
  <w:style w:type="character" w:customStyle="1" w:styleId="a4">
    <w:name w:val="Верхний колонтитул Знак"/>
    <w:basedOn w:val="a0"/>
    <w:link w:val="a3"/>
    <w:uiPriority w:val="99"/>
    <w:semiHidden/>
    <w:rsid w:val="00350F72"/>
  </w:style>
  <w:style w:type="paragraph" w:styleId="a5">
    <w:name w:val="List Paragraph"/>
    <w:basedOn w:val="a"/>
    <w:uiPriority w:val="34"/>
    <w:qFormat/>
    <w:rsid w:val="00350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5</cp:revision>
  <dcterms:created xsi:type="dcterms:W3CDTF">2024-12-18T00:28:00Z</dcterms:created>
  <dcterms:modified xsi:type="dcterms:W3CDTF">2024-12-18T06:13:00Z</dcterms:modified>
</cp:coreProperties>
</file>