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6F" w:rsidRDefault="009D6B71" w:rsidP="009D6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:rsidR="00D55C41" w:rsidRDefault="009D6B71" w:rsidP="009D6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«СЕЛО КАЛИНОВКА»</w:t>
      </w:r>
    </w:p>
    <w:p w:rsidR="00D55C41" w:rsidRDefault="009D6B71" w:rsidP="009D6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D55C41" w:rsidRDefault="009D6B71" w:rsidP="009D6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55C41" w:rsidRDefault="00D55C41" w:rsidP="009D6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5C41" w:rsidRPr="00D67A5B" w:rsidRDefault="00D55C41" w:rsidP="009D6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55C41" w:rsidRPr="00703493" w:rsidRDefault="00D67A5B" w:rsidP="00132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55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10.05.2018</w:t>
      </w:r>
      <w:r w:rsidR="009D6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D55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D6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55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</w:p>
    <w:p w:rsidR="00132D6F" w:rsidRPr="00D67A5B" w:rsidRDefault="009D6B71" w:rsidP="00132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с. Калиновка</w:t>
      </w:r>
    </w:p>
    <w:p w:rsidR="00D55C41" w:rsidRPr="00D67A5B" w:rsidRDefault="00D55C41" w:rsidP="00132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C41" w:rsidRPr="00703493" w:rsidRDefault="00D55C41" w:rsidP="00132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2D6F" w:rsidRPr="006639D7" w:rsidRDefault="00132D6F" w:rsidP="00132D6F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39D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55C41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«Село </w:t>
      </w:r>
      <w:r w:rsidR="00D55C41">
        <w:rPr>
          <w:rFonts w:ascii="Times New Roman" w:hAnsi="Times New Roman" w:cs="Times New Roman"/>
          <w:sz w:val="28"/>
          <w:szCs w:val="28"/>
        </w:rPr>
        <w:t>Калиновка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3C7AC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C7A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C7A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C7A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D55C4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55C41" w:rsidRPr="006639D7">
        <w:rPr>
          <w:rFonts w:ascii="Times New Roman" w:hAnsi="Times New Roman" w:cs="Times New Roman"/>
          <w:sz w:val="28"/>
          <w:szCs w:val="28"/>
        </w:rPr>
        <w:t>правил</w:t>
      </w:r>
      <w:r w:rsidRPr="006639D7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D55C41" w:rsidRPr="006639D7">
        <w:rPr>
          <w:rFonts w:ascii="Times New Roman" w:hAnsi="Times New Roman" w:cs="Times New Roman"/>
          <w:sz w:val="28"/>
          <w:szCs w:val="28"/>
        </w:rPr>
        <w:t>территори</w:t>
      </w:r>
      <w:r w:rsidR="00D55C41">
        <w:rPr>
          <w:rFonts w:ascii="Times New Roman" w:hAnsi="Times New Roman" w:cs="Times New Roman"/>
          <w:sz w:val="28"/>
          <w:szCs w:val="28"/>
        </w:rPr>
        <w:t>й</w:t>
      </w:r>
      <w:r w:rsidR="00D55C41" w:rsidRPr="006639D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639D7">
        <w:rPr>
          <w:rFonts w:ascii="Times New Roman" w:hAnsi="Times New Roman" w:cs="Times New Roman"/>
          <w:sz w:val="28"/>
          <w:szCs w:val="28"/>
        </w:rPr>
        <w:t xml:space="preserve"> </w:t>
      </w:r>
      <w:r w:rsidR="00D55C41" w:rsidRPr="006639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5C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D55C41">
        <w:rPr>
          <w:rFonts w:ascii="Times New Roman" w:hAnsi="Times New Roman" w:cs="Times New Roman"/>
          <w:sz w:val="28"/>
          <w:szCs w:val="28"/>
        </w:rPr>
        <w:t>Калиновка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D6F" w:rsidRPr="006639D7" w:rsidRDefault="00132D6F" w:rsidP="00132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D6F" w:rsidRPr="006639D7" w:rsidRDefault="00132D6F" w:rsidP="00132D6F">
      <w:pPr>
        <w:tabs>
          <w:tab w:val="left" w:pos="2552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D6F" w:rsidRPr="006639D7" w:rsidRDefault="00D55C41" w:rsidP="00132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</w:t>
      </w:r>
      <w:r w:rsidRPr="006639D7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а Николаевской</w:t>
      </w:r>
      <w:r w:rsidR="00132D6F">
        <w:rPr>
          <w:rFonts w:ascii="Times New Roman" w:hAnsi="Times New Roman" w:cs="Times New Roman"/>
          <w:sz w:val="28"/>
          <w:szCs w:val="28"/>
        </w:rPr>
        <w:t>-на-</w:t>
      </w:r>
      <w:r>
        <w:rPr>
          <w:rFonts w:ascii="Times New Roman" w:hAnsi="Times New Roman" w:cs="Times New Roman"/>
          <w:sz w:val="28"/>
          <w:szCs w:val="28"/>
        </w:rPr>
        <w:t>Амуре межрайонной</w:t>
      </w:r>
      <w:r w:rsidR="00132D6F">
        <w:rPr>
          <w:rFonts w:ascii="Times New Roman" w:hAnsi="Times New Roman" w:cs="Times New Roman"/>
          <w:sz w:val="28"/>
          <w:szCs w:val="28"/>
        </w:rPr>
        <w:t xml:space="preserve"> природоохранно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32D6F">
        <w:rPr>
          <w:rFonts w:ascii="Times New Roman" w:hAnsi="Times New Roman" w:cs="Times New Roman"/>
          <w:sz w:val="28"/>
          <w:szCs w:val="28"/>
        </w:rPr>
        <w:t xml:space="preserve"> </w:t>
      </w:r>
      <w:r w:rsidR="00132D6F" w:rsidRPr="006639D7">
        <w:rPr>
          <w:rFonts w:ascii="Times New Roman" w:hAnsi="Times New Roman" w:cs="Times New Roman"/>
          <w:sz w:val="28"/>
          <w:szCs w:val="28"/>
        </w:rPr>
        <w:t>прокура</w:t>
      </w:r>
      <w:r>
        <w:rPr>
          <w:rFonts w:ascii="Times New Roman" w:hAnsi="Times New Roman" w:cs="Times New Roman"/>
          <w:sz w:val="28"/>
          <w:szCs w:val="28"/>
        </w:rPr>
        <w:t>туры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от </w:t>
      </w:r>
      <w:r w:rsidRPr="006639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39D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39D7">
        <w:rPr>
          <w:rFonts w:ascii="Times New Roman" w:hAnsi="Times New Roman" w:cs="Times New Roman"/>
          <w:sz w:val="28"/>
          <w:szCs w:val="28"/>
        </w:rPr>
        <w:t>.2018 №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2-</w:t>
      </w:r>
      <w:r w:rsidR="00132D6F">
        <w:rPr>
          <w:rFonts w:ascii="Times New Roman" w:hAnsi="Times New Roman" w:cs="Times New Roman"/>
          <w:sz w:val="28"/>
          <w:szCs w:val="28"/>
        </w:rPr>
        <w:t>12/1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2D6F">
        <w:rPr>
          <w:rFonts w:ascii="Times New Roman" w:hAnsi="Times New Roman" w:cs="Times New Roman"/>
          <w:sz w:val="28"/>
          <w:szCs w:val="28"/>
        </w:rPr>
        <w:t>-2018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на </w:t>
      </w:r>
      <w:r w:rsidR="00132D6F">
        <w:rPr>
          <w:rFonts w:ascii="Times New Roman" w:hAnsi="Times New Roman" w:cs="Times New Roman"/>
          <w:sz w:val="28"/>
          <w:szCs w:val="28"/>
        </w:rPr>
        <w:t xml:space="preserve">решение Совета депутатов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="00132D6F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32D6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2D6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2D6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132D6F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6639D7">
        <w:rPr>
          <w:rFonts w:ascii="Times New Roman" w:hAnsi="Times New Roman" w:cs="Times New Roman"/>
          <w:sz w:val="28"/>
          <w:szCs w:val="28"/>
        </w:rPr>
        <w:t>правил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Pr="006639D7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39D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</w:t>
      </w:r>
      <w:r w:rsidRPr="006639D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2D6F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», в целях приведения нормативного правового акта в соответствие с действующим законодательством, Совет </w:t>
      </w:r>
      <w:r w:rsidRPr="006639D7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32D6F">
        <w:rPr>
          <w:rFonts w:ascii="Times New Roman" w:hAnsi="Times New Roman" w:cs="Times New Roman"/>
          <w:sz w:val="28"/>
          <w:szCs w:val="28"/>
        </w:rPr>
        <w:t xml:space="preserve">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="00132D6F">
        <w:rPr>
          <w:rFonts w:ascii="Times New Roman" w:hAnsi="Times New Roman" w:cs="Times New Roman"/>
          <w:sz w:val="28"/>
          <w:szCs w:val="28"/>
        </w:rPr>
        <w:t>»</w:t>
      </w:r>
    </w:p>
    <w:p w:rsidR="00132D6F" w:rsidRPr="006639D7" w:rsidRDefault="00132D6F" w:rsidP="00132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9D7">
        <w:rPr>
          <w:rFonts w:ascii="Times New Roman" w:hAnsi="Times New Roman" w:cs="Times New Roman"/>
          <w:sz w:val="28"/>
          <w:szCs w:val="28"/>
        </w:rPr>
        <w:t>РЕШИЛ:</w:t>
      </w:r>
    </w:p>
    <w:p w:rsidR="00132D6F" w:rsidRPr="006639D7" w:rsidRDefault="00D55C41" w:rsidP="0013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. Внести в Правила благоустройства </w:t>
      </w:r>
      <w:r w:rsidRPr="006639D7">
        <w:rPr>
          <w:rFonts w:ascii="Times New Roman" w:hAnsi="Times New Roman" w:cs="Times New Roman"/>
          <w:sz w:val="28"/>
          <w:szCs w:val="28"/>
        </w:rPr>
        <w:t>территории сельского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32D6F">
        <w:rPr>
          <w:rFonts w:ascii="Times New Roman" w:hAnsi="Times New Roman" w:cs="Times New Roman"/>
          <w:sz w:val="28"/>
          <w:szCs w:val="28"/>
        </w:rPr>
        <w:t xml:space="preserve">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="00132D6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6639D7">
        <w:rPr>
          <w:rFonts w:ascii="Times New Roman" w:hAnsi="Times New Roman" w:cs="Times New Roman"/>
          <w:sz w:val="28"/>
          <w:szCs w:val="28"/>
        </w:rPr>
        <w:t>муниципального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района, утвержденные решением Совета депутатов от </w:t>
      </w:r>
      <w:r w:rsidR="003C7ACB">
        <w:rPr>
          <w:rFonts w:ascii="Times New Roman" w:hAnsi="Times New Roman" w:cs="Times New Roman"/>
          <w:sz w:val="28"/>
          <w:szCs w:val="28"/>
        </w:rPr>
        <w:t>15</w:t>
      </w:r>
      <w:r w:rsidR="00132D6F" w:rsidRPr="006639D7">
        <w:rPr>
          <w:rFonts w:ascii="Times New Roman" w:hAnsi="Times New Roman" w:cs="Times New Roman"/>
          <w:sz w:val="28"/>
          <w:szCs w:val="28"/>
        </w:rPr>
        <w:t>.</w:t>
      </w:r>
      <w:r w:rsidR="00132D6F">
        <w:rPr>
          <w:rFonts w:ascii="Times New Roman" w:hAnsi="Times New Roman" w:cs="Times New Roman"/>
          <w:sz w:val="28"/>
          <w:szCs w:val="28"/>
        </w:rPr>
        <w:t>0</w:t>
      </w:r>
      <w:r w:rsidR="003C7ACB">
        <w:rPr>
          <w:rFonts w:ascii="Times New Roman" w:hAnsi="Times New Roman" w:cs="Times New Roman"/>
          <w:sz w:val="28"/>
          <w:szCs w:val="28"/>
        </w:rPr>
        <w:t>1</w:t>
      </w:r>
      <w:r w:rsidR="00132D6F" w:rsidRPr="006639D7">
        <w:rPr>
          <w:rFonts w:ascii="Times New Roman" w:hAnsi="Times New Roman" w:cs="Times New Roman"/>
          <w:sz w:val="28"/>
          <w:szCs w:val="28"/>
        </w:rPr>
        <w:t>.201</w:t>
      </w:r>
      <w:r w:rsidR="003C7ACB">
        <w:rPr>
          <w:rFonts w:ascii="Times New Roman" w:hAnsi="Times New Roman" w:cs="Times New Roman"/>
          <w:sz w:val="28"/>
          <w:szCs w:val="28"/>
        </w:rPr>
        <w:t>8 №20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</w:t>
      </w:r>
      <w:r w:rsidR="00132D6F">
        <w:rPr>
          <w:rFonts w:ascii="Times New Roman" w:hAnsi="Times New Roman" w:cs="Times New Roman"/>
          <w:sz w:val="28"/>
          <w:szCs w:val="28"/>
        </w:rPr>
        <w:t>й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2D6F">
        <w:rPr>
          <w:rFonts w:ascii="Times New Roman" w:hAnsi="Times New Roman" w:cs="Times New Roman"/>
          <w:sz w:val="28"/>
          <w:szCs w:val="28"/>
        </w:rPr>
        <w:t xml:space="preserve">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="00132D6F">
        <w:rPr>
          <w:rFonts w:ascii="Times New Roman" w:hAnsi="Times New Roman" w:cs="Times New Roman"/>
          <w:sz w:val="28"/>
          <w:szCs w:val="28"/>
        </w:rPr>
        <w:t>» Ульчского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края» следующие изменения:</w:t>
      </w:r>
    </w:p>
    <w:p w:rsidR="00132D6F" w:rsidRPr="006639D7" w:rsidRDefault="00132D6F" w:rsidP="00132D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5C41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4.9.3. слова «в том числе для сбора </w:t>
      </w:r>
      <w:r w:rsidR="00D55C41">
        <w:rPr>
          <w:rFonts w:ascii="Times New Roman" w:hAnsi="Times New Roman" w:cs="Times New Roman"/>
          <w:sz w:val="28"/>
          <w:szCs w:val="28"/>
        </w:rPr>
        <w:t>люминесцентных</w:t>
      </w:r>
      <w:r>
        <w:rPr>
          <w:rFonts w:ascii="Times New Roman" w:hAnsi="Times New Roman" w:cs="Times New Roman"/>
          <w:sz w:val="28"/>
          <w:szCs w:val="28"/>
        </w:rPr>
        <w:t xml:space="preserve"> ламп, бытовых химических источников тока (батареек); осветительного оборудования.» исключить;</w:t>
      </w:r>
    </w:p>
    <w:p w:rsidR="00132D6F" w:rsidRPr="006639D7" w:rsidRDefault="00132D6F" w:rsidP="00132D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55C41">
        <w:rPr>
          <w:rFonts w:ascii="Times New Roman" w:hAnsi="Times New Roman"/>
          <w:sz w:val="28"/>
          <w:szCs w:val="28"/>
        </w:rPr>
        <w:t xml:space="preserve">в </w:t>
      </w:r>
      <w:r w:rsidR="00D55C41" w:rsidRPr="006639D7">
        <w:rPr>
          <w:rFonts w:ascii="Times New Roman" w:hAnsi="Times New Roman"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5C41">
        <w:rPr>
          <w:rFonts w:ascii="Times New Roman" w:hAnsi="Times New Roman"/>
          <w:sz w:val="28"/>
          <w:szCs w:val="28"/>
        </w:rPr>
        <w:t>6.2.6 пп.</w:t>
      </w:r>
      <w:r>
        <w:rPr>
          <w:rFonts w:ascii="Times New Roman" w:hAnsi="Times New Roman"/>
          <w:sz w:val="28"/>
          <w:szCs w:val="28"/>
        </w:rPr>
        <w:t xml:space="preserve">  2</w:t>
      </w:r>
      <w:r w:rsidRPr="006639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вместо слов «течение 15 дней» заменить словами «течение 30 дней»</w:t>
      </w:r>
      <w:r w:rsidRPr="006639D7">
        <w:rPr>
          <w:rFonts w:ascii="Times New Roman" w:hAnsi="Times New Roman"/>
          <w:sz w:val="28"/>
          <w:szCs w:val="28"/>
        </w:rPr>
        <w:t>:</w:t>
      </w:r>
    </w:p>
    <w:p w:rsidR="00132D6F" w:rsidRDefault="003C7ACB" w:rsidP="00132D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2D6F" w:rsidRPr="006639D7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</w:t>
      </w:r>
      <w:r w:rsidR="00132D6F">
        <w:rPr>
          <w:rFonts w:ascii="Times New Roman" w:hAnsi="Times New Roman" w:cs="Times New Roman"/>
          <w:sz w:val="28"/>
          <w:szCs w:val="28"/>
        </w:rPr>
        <w:t>листке орган</w:t>
      </w:r>
      <w:r>
        <w:rPr>
          <w:rFonts w:ascii="Times New Roman" w:hAnsi="Times New Roman" w:cs="Times New Roman"/>
          <w:sz w:val="28"/>
          <w:szCs w:val="28"/>
        </w:rPr>
        <w:t>а местного самоуправления «Калиновский вестник» и разместить на официальном сайте администрации</w:t>
      </w:r>
      <w:r w:rsidR="00132D6F" w:rsidRPr="006639D7">
        <w:rPr>
          <w:rFonts w:ascii="Times New Roman" w:hAnsi="Times New Roman" w:cs="Times New Roman"/>
          <w:sz w:val="28"/>
          <w:szCs w:val="28"/>
        </w:rPr>
        <w:t>.</w:t>
      </w:r>
    </w:p>
    <w:p w:rsidR="003C7ACB" w:rsidRDefault="003C7ACB" w:rsidP="00132D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C7ACB" w:rsidRDefault="003C7ACB" w:rsidP="00132D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CB" w:rsidRPr="008D2466" w:rsidRDefault="008D2466" w:rsidP="008D2466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66">
        <w:rPr>
          <w:rFonts w:ascii="Times New Roman" w:hAnsi="Times New Roman" w:cs="Times New Roman"/>
          <w:sz w:val="28"/>
          <w:szCs w:val="28"/>
        </w:rPr>
        <w:tab/>
      </w:r>
    </w:p>
    <w:p w:rsidR="00132D6F" w:rsidRPr="008D2466" w:rsidRDefault="00132D6F" w:rsidP="00132D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E2" w:rsidRPr="008D2466" w:rsidRDefault="00D55C41" w:rsidP="008D2466">
      <w:pPr>
        <w:pStyle w:val="a7"/>
        <w:rPr>
          <w:rFonts w:ascii="Times New Roman" w:hAnsi="Times New Roman" w:cs="Times New Roman"/>
          <w:sz w:val="28"/>
          <w:szCs w:val="28"/>
        </w:rPr>
      </w:pPr>
      <w:r w:rsidRPr="008D246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55C41" w:rsidRDefault="00D55C41" w:rsidP="00D55C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А. Тимошенко</w:t>
      </w:r>
    </w:p>
    <w:p w:rsidR="00D55C41" w:rsidRDefault="00D55C41" w:rsidP="00D55C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C41" w:rsidRPr="00D55C41" w:rsidRDefault="00D55C41" w:rsidP="00D55C4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 А. Гейкер  </w:t>
      </w:r>
    </w:p>
    <w:sectPr w:rsidR="00D55C41" w:rsidRPr="00D55C41" w:rsidSect="00DB5B1B">
      <w:headerReference w:type="default" r:id="rId6"/>
      <w:pgSz w:w="11906" w:h="16838"/>
      <w:pgMar w:top="1134" w:right="62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FA" w:rsidRDefault="009222FA">
      <w:pPr>
        <w:spacing w:after="0" w:line="240" w:lineRule="auto"/>
      </w:pPr>
      <w:r>
        <w:separator/>
      </w:r>
    </w:p>
  </w:endnote>
  <w:endnote w:type="continuationSeparator" w:id="0">
    <w:p w:rsidR="009222FA" w:rsidRDefault="009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FA" w:rsidRDefault="009222FA">
      <w:pPr>
        <w:spacing w:after="0" w:line="240" w:lineRule="auto"/>
      </w:pPr>
      <w:r>
        <w:separator/>
      </w:r>
    </w:p>
  </w:footnote>
  <w:footnote w:type="continuationSeparator" w:id="0">
    <w:p w:rsidR="009222FA" w:rsidRDefault="0092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191668"/>
      <w:docPartObj>
        <w:docPartGallery w:val="Page Numbers (Top of Page)"/>
        <w:docPartUnique/>
      </w:docPartObj>
    </w:sdtPr>
    <w:sdtEndPr/>
    <w:sdtContent>
      <w:p w:rsidR="00723C89" w:rsidRDefault="00D67A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3C89" w:rsidRDefault="009222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132D6F"/>
    <w:rsid w:val="00386DE2"/>
    <w:rsid w:val="003C7ACB"/>
    <w:rsid w:val="008D2466"/>
    <w:rsid w:val="009222FA"/>
    <w:rsid w:val="009D6B71"/>
    <w:rsid w:val="00D55C41"/>
    <w:rsid w:val="00D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8AFFC-4A4D-4615-8E48-6E16CD9B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6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D6F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C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D2466"/>
    <w:pPr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3</cp:revision>
  <cp:lastPrinted>2018-05-16T05:56:00Z</cp:lastPrinted>
  <dcterms:created xsi:type="dcterms:W3CDTF">2018-05-16T04:41:00Z</dcterms:created>
  <dcterms:modified xsi:type="dcterms:W3CDTF">2018-06-14T02:14:00Z</dcterms:modified>
</cp:coreProperties>
</file>